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5C2" w:rsidRPr="005C687C" w:rsidRDefault="007255C2" w:rsidP="007255C2">
      <w:pPr>
        <w:spacing w:after="0" w:line="240" w:lineRule="auto"/>
        <w:jc w:val="center"/>
        <w:rPr>
          <w:rFonts w:ascii="Times New Roman" w:hAnsi="Times New Roman"/>
          <w:b/>
          <w:bCs/>
          <w:sz w:val="28"/>
          <w:szCs w:val="28"/>
          <w:lang w:eastAsia="ru-RU"/>
        </w:rPr>
      </w:pPr>
    </w:p>
    <w:p w:rsidR="007255C2" w:rsidRPr="005C687C" w:rsidRDefault="007255C2" w:rsidP="007255C2">
      <w:pPr>
        <w:autoSpaceDE w:val="0"/>
        <w:autoSpaceDN w:val="0"/>
        <w:adjustRightInd w:val="0"/>
        <w:spacing w:after="0" w:line="240" w:lineRule="auto"/>
        <w:jc w:val="center"/>
        <w:rPr>
          <w:rFonts w:ascii="Times New Roman" w:hAnsi="Times New Roman"/>
          <w:b/>
          <w:sz w:val="32"/>
          <w:szCs w:val="32"/>
          <w:lang w:eastAsia="ru-RU"/>
        </w:rPr>
      </w:pPr>
      <w:r w:rsidRPr="005C687C">
        <w:rPr>
          <w:rFonts w:ascii="Times New Roman" w:hAnsi="Times New Roman"/>
          <w:b/>
          <w:sz w:val="32"/>
          <w:szCs w:val="32"/>
          <w:lang w:eastAsia="ru-RU"/>
        </w:rPr>
        <w:t xml:space="preserve">Государственное бюджетное общеобразовательное учреждение </w:t>
      </w:r>
    </w:p>
    <w:p w:rsidR="007255C2" w:rsidRPr="005C687C" w:rsidRDefault="007255C2" w:rsidP="007255C2">
      <w:pPr>
        <w:autoSpaceDE w:val="0"/>
        <w:autoSpaceDN w:val="0"/>
        <w:adjustRightInd w:val="0"/>
        <w:spacing w:after="0" w:line="240" w:lineRule="auto"/>
        <w:jc w:val="center"/>
        <w:rPr>
          <w:rFonts w:ascii="Times New Roman" w:hAnsi="Times New Roman"/>
          <w:b/>
          <w:sz w:val="32"/>
          <w:szCs w:val="32"/>
          <w:lang w:eastAsia="ru-RU"/>
        </w:rPr>
      </w:pPr>
      <w:r w:rsidRPr="005C687C">
        <w:rPr>
          <w:rFonts w:ascii="Times New Roman" w:hAnsi="Times New Roman"/>
          <w:b/>
          <w:sz w:val="32"/>
          <w:szCs w:val="32"/>
          <w:lang w:eastAsia="ru-RU"/>
        </w:rPr>
        <w:t>«Центр образов</w:t>
      </w:r>
      <w:r>
        <w:rPr>
          <w:rFonts w:ascii="Times New Roman" w:hAnsi="Times New Roman"/>
          <w:b/>
          <w:sz w:val="32"/>
          <w:szCs w:val="32"/>
          <w:lang w:eastAsia="ru-RU"/>
        </w:rPr>
        <w:t>а</w:t>
      </w:r>
      <w:r w:rsidRPr="005C687C">
        <w:rPr>
          <w:rFonts w:ascii="Times New Roman" w:hAnsi="Times New Roman"/>
          <w:b/>
          <w:sz w:val="32"/>
          <w:szCs w:val="32"/>
          <w:lang w:eastAsia="ru-RU"/>
        </w:rPr>
        <w:t>ния г. Шали»</w:t>
      </w:r>
    </w:p>
    <w:p w:rsidR="007255C2" w:rsidRPr="005C687C" w:rsidRDefault="007255C2" w:rsidP="007255C2">
      <w:pPr>
        <w:autoSpaceDE w:val="0"/>
        <w:autoSpaceDN w:val="0"/>
        <w:adjustRightInd w:val="0"/>
        <w:spacing w:after="0" w:line="240" w:lineRule="auto"/>
        <w:jc w:val="right"/>
        <w:rPr>
          <w:rFonts w:ascii="Times New Roman" w:hAnsi="Times New Roman"/>
          <w:sz w:val="24"/>
          <w:szCs w:val="24"/>
          <w:lang w:eastAsia="ru-RU"/>
        </w:rPr>
      </w:pPr>
    </w:p>
    <w:p w:rsidR="007255C2" w:rsidRPr="005C687C" w:rsidRDefault="007255C2" w:rsidP="007255C2">
      <w:pPr>
        <w:spacing w:after="0" w:line="240" w:lineRule="auto"/>
        <w:jc w:val="right"/>
        <w:rPr>
          <w:rFonts w:ascii="Times New Roman" w:hAnsi="Times New Roman"/>
          <w:b/>
          <w:bCs/>
          <w:sz w:val="24"/>
          <w:szCs w:val="24"/>
          <w:lang w:eastAsia="ru-RU"/>
        </w:rPr>
      </w:pPr>
    </w:p>
    <w:tbl>
      <w:tblPr>
        <w:tblW w:w="5019" w:type="pct"/>
        <w:tblLook w:val="01E0" w:firstRow="1" w:lastRow="1" w:firstColumn="1" w:lastColumn="1" w:noHBand="0" w:noVBand="0"/>
      </w:tblPr>
      <w:tblGrid>
        <w:gridCol w:w="2934"/>
        <w:gridCol w:w="3177"/>
        <w:gridCol w:w="3564"/>
      </w:tblGrid>
      <w:tr w:rsidR="007255C2" w:rsidRPr="005C687C" w:rsidTr="0008679E">
        <w:trPr>
          <w:trHeight w:val="2040"/>
        </w:trPr>
        <w:tc>
          <w:tcPr>
            <w:tcW w:w="1516" w:type="pct"/>
            <w:hideMark/>
          </w:tcPr>
          <w:p w:rsidR="007255C2" w:rsidRPr="005C687C" w:rsidRDefault="007255C2" w:rsidP="0008679E">
            <w:pPr>
              <w:tabs>
                <w:tab w:val="left" w:pos="9288"/>
              </w:tabs>
              <w:spacing w:after="0" w:line="240" w:lineRule="auto"/>
              <w:rPr>
                <w:rFonts w:ascii="Times New Roman" w:hAnsi="Times New Roman"/>
                <w:sz w:val="28"/>
                <w:szCs w:val="28"/>
                <w:lang w:eastAsia="ru-RU"/>
              </w:rPr>
            </w:pPr>
            <w:r w:rsidRPr="005C687C">
              <w:rPr>
                <w:rFonts w:ascii="Times New Roman" w:hAnsi="Times New Roman"/>
                <w:sz w:val="28"/>
                <w:szCs w:val="28"/>
                <w:lang w:eastAsia="ru-RU"/>
              </w:rPr>
              <w:t>«УТВЕРЖДАЮ»</w:t>
            </w:r>
          </w:p>
          <w:p w:rsidR="007255C2" w:rsidRPr="005C687C" w:rsidRDefault="007255C2" w:rsidP="0008679E">
            <w:pPr>
              <w:tabs>
                <w:tab w:val="left" w:pos="9288"/>
              </w:tabs>
              <w:spacing w:after="0" w:line="240" w:lineRule="auto"/>
              <w:rPr>
                <w:rFonts w:ascii="Times New Roman" w:hAnsi="Times New Roman"/>
                <w:sz w:val="28"/>
                <w:szCs w:val="28"/>
                <w:lang w:eastAsia="ru-RU"/>
              </w:rPr>
            </w:pPr>
          </w:p>
          <w:p w:rsidR="007255C2" w:rsidRPr="005C687C" w:rsidRDefault="007255C2" w:rsidP="0008679E">
            <w:pPr>
              <w:tabs>
                <w:tab w:val="left" w:pos="9288"/>
              </w:tabs>
              <w:spacing w:after="0" w:line="240" w:lineRule="auto"/>
              <w:rPr>
                <w:rFonts w:ascii="Times New Roman" w:hAnsi="Times New Roman"/>
                <w:sz w:val="28"/>
                <w:szCs w:val="28"/>
                <w:lang w:eastAsia="ru-RU"/>
              </w:rPr>
            </w:pPr>
            <w:r w:rsidRPr="005C687C">
              <w:rPr>
                <w:rFonts w:ascii="Times New Roman" w:hAnsi="Times New Roman"/>
                <w:sz w:val="28"/>
                <w:szCs w:val="28"/>
                <w:lang w:eastAsia="ru-RU"/>
              </w:rPr>
              <w:t>Директор</w:t>
            </w:r>
          </w:p>
          <w:p w:rsidR="007255C2" w:rsidRPr="005C687C" w:rsidRDefault="007255C2" w:rsidP="0008679E">
            <w:pPr>
              <w:tabs>
                <w:tab w:val="left" w:pos="9288"/>
              </w:tabs>
              <w:spacing w:after="0" w:line="240" w:lineRule="auto"/>
              <w:rPr>
                <w:rFonts w:ascii="Times New Roman" w:hAnsi="Times New Roman"/>
                <w:sz w:val="28"/>
                <w:szCs w:val="28"/>
                <w:lang w:eastAsia="ru-RU"/>
              </w:rPr>
            </w:pPr>
            <w:r w:rsidRPr="005C687C">
              <w:rPr>
                <w:rFonts w:ascii="Times New Roman" w:hAnsi="Times New Roman"/>
                <w:sz w:val="28"/>
                <w:szCs w:val="28"/>
                <w:lang w:eastAsia="ru-RU"/>
              </w:rPr>
              <w:t xml:space="preserve">_________                  </w:t>
            </w:r>
          </w:p>
          <w:p w:rsidR="007255C2" w:rsidRPr="005C687C" w:rsidRDefault="007255C2" w:rsidP="0008679E">
            <w:pPr>
              <w:tabs>
                <w:tab w:val="left" w:pos="9288"/>
              </w:tabs>
              <w:spacing w:after="0" w:line="240" w:lineRule="auto"/>
              <w:rPr>
                <w:rFonts w:ascii="Times New Roman" w:hAnsi="Times New Roman"/>
                <w:sz w:val="28"/>
                <w:szCs w:val="28"/>
                <w:lang w:eastAsia="ru-RU"/>
              </w:rPr>
            </w:pPr>
          </w:p>
          <w:p w:rsidR="007255C2" w:rsidRPr="005C687C" w:rsidRDefault="007255C2" w:rsidP="0008679E">
            <w:pPr>
              <w:tabs>
                <w:tab w:val="left" w:pos="9288"/>
              </w:tabs>
              <w:spacing w:after="0" w:line="240" w:lineRule="auto"/>
              <w:rPr>
                <w:rFonts w:ascii="Times New Roman" w:hAnsi="Times New Roman"/>
                <w:sz w:val="28"/>
                <w:szCs w:val="28"/>
                <w:lang w:eastAsia="ru-RU"/>
              </w:rPr>
            </w:pPr>
            <w:r w:rsidRPr="005C687C">
              <w:rPr>
                <w:rFonts w:ascii="Times New Roman" w:hAnsi="Times New Roman"/>
                <w:sz w:val="28"/>
                <w:szCs w:val="28"/>
                <w:lang w:eastAsia="ru-RU"/>
              </w:rPr>
              <w:t>«____»_________2019 г.</w:t>
            </w:r>
          </w:p>
        </w:tc>
        <w:tc>
          <w:tcPr>
            <w:tcW w:w="1642" w:type="pct"/>
            <w:hideMark/>
          </w:tcPr>
          <w:p w:rsidR="007255C2" w:rsidRPr="005C687C" w:rsidRDefault="007255C2" w:rsidP="0008679E">
            <w:pPr>
              <w:tabs>
                <w:tab w:val="left" w:pos="9288"/>
              </w:tabs>
              <w:spacing w:after="0" w:line="240" w:lineRule="auto"/>
              <w:ind w:left="44"/>
              <w:rPr>
                <w:rFonts w:ascii="Times New Roman" w:hAnsi="Times New Roman"/>
                <w:sz w:val="28"/>
                <w:szCs w:val="28"/>
                <w:lang w:eastAsia="ru-RU"/>
              </w:rPr>
            </w:pPr>
            <w:r w:rsidRPr="005C687C">
              <w:rPr>
                <w:rFonts w:ascii="Times New Roman" w:hAnsi="Times New Roman"/>
                <w:sz w:val="28"/>
                <w:szCs w:val="28"/>
                <w:lang w:eastAsia="ru-RU"/>
              </w:rPr>
              <w:t>«СОГЛАСОВАНО»</w:t>
            </w:r>
          </w:p>
          <w:p w:rsidR="007255C2" w:rsidRPr="005C687C" w:rsidRDefault="007255C2" w:rsidP="0008679E">
            <w:pPr>
              <w:tabs>
                <w:tab w:val="left" w:pos="9288"/>
              </w:tabs>
              <w:spacing w:after="0" w:line="240" w:lineRule="auto"/>
              <w:rPr>
                <w:rFonts w:ascii="Times New Roman" w:hAnsi="Times New Roman"/>
                <w:sz w:val="28"/>
                <w:szCs w:val="28"/>
                <w:lang w:eastAsia="ru-RU"/>
              </w:rPr>
            </w:pPr>
          </w:p>
          <w:p w:rsidR="007255C2" w:rsidRPr="005C687C" w:rsidRDefault="007255C2" w:rsidP="0008679E">
            <w:pPr>
              <w:tabs>
                <w:tab w:val="left" w:pos="9288"/>
              </w:tabs>
              <w:spacing w:after="0" w:line="240" w:lineRule="auto"/>
              <w:rPr>
                <w:rFonts w:ascii="Times New Roman" w:hAnsi="Times New Roman"/>
                <w:sz w:val="28"/>
                <w:szCs w:val="28"/>
                <w:lang w:eastAsia="ru-RU"/>
              </w:rPr>
            </w:pPr>
            <w:r w:rsidRPr="005C687C">
              <w:rPr>
                <w:rFonts w:ascii="Times New Roman" w:hAnsi="Times New Roman"/>
                <w:sz w:val="28"/>
                <w:szCs w:val="28"/>
                <w:lang w:eastAsia="ru-RU"/>
              </w:rPr>
              <w:t>Зам. директора по УВР</w:t>
            </w:r>
          </w:p>
          <w:p w:rsidR="007255C2" w:rsidRPr="005C687C" w:rsidRDefault="007255C2" w:rsidP="0008679E">
            <w:pPr>
              <w:tabs>
                <w:tab w:val="left" w:pos="9288"/>
              </w:tabs>
              <w:spacing w:after="0" w:line="240" w:lineRule="auto"/>
              <w:rPr>
                <w:rFonts w:ascii="Times New Roman" w:hAnsi="Times New Roman"/>
                <w:sz w:val="28"/>
                <w:szCs w:val="28"/>
                <w:lang w:eastAsia="ru-RU"/>
              </w:rPr>
            </w:pPr>
            <w:r w:rsidRPr="005C687C">
              <w:rPr>
                <w:rFonts w:ascii="Times New Roman" w:hAnsi="Times New Roman"/>
                <w:sz w:val="28"/>
                <w:szCs w:val="28"/>
                <w:lang w:eastAsia="ru-RU"/>
              </w:rPr>
              <w:t>___________/                       /</w:t>
            </w:r>
          </w:p>
          <w:p w:rsidR="007255C2" w:rsidRPr="005C687C" w:rsidRDefault="007255C2" w:rsidP="0008679E">
            <w:pPr>
              <w:tabs>
                <w:tab w:val="left" w:pos="9288"/>
              </w:tabs>
              <w:spacing w:after="0" w:line="240" w:lineRule="auto"/>
              <w:rPr>
                <w:rFonts w:ascii="Times New Roman" w:hAnsi="Times New Roman"/>
                <w:sz w:val="28"/>
                <w:szCs w:val="28"/>
                <w:lang w:eastAsia="ru-RU"/>
              </w:rPr>
            </w:pPr>
          </w:p>
          <w:p w:rsidR="007255C2" w:rsidRPr="005C687C" w:rsidRDefault="007255C2" w:rsidP="0008679E">
            <w:pPr>
              <w:tabs>
                <w:tab w:val="left" w:pos="9288"/>
              </w:tabs>
              <w:spacing w:after="0" w:line="240" w:lineRule="auto"/>
              <w:jc w:val="center"/>
              <w:rPr>
                <w:rFonts w:ascii="Times New Roman" w:hAnsi="Times New Roman"/>
                <w:b/>
                <w:sz w:val="28"/>
                <w:szCs w:val="28"/>
                <w:lang w:eastAsia="ru-RU"/>
              </w:rPr>
            </w:pPr>
            <w:r w:rsidRPr="005C687C">
              <w:rPr>
                <w:rFonts w:ascii="Times New Roman" w:hAnsi="Times New Roman"/>
                <w:sz w:val="28"/>
                <w:szCs w:val="28"/>
                <w:lang w:eastAsia="ru-RU"/>
              </w:rPr>
              <w:t>«____»__________2019 г.</w:t>
            </w:r>
          </w:p>
        </w:tc>
        <w:tc>
          <w:tcPr>
            <w:tcW w:w="1842" w:type="pct"/>
          </w:tcPr>
          <w:p w:rsidR="007255C2" w:rsidRPr="005C687C" w:rsidRDefault="007255C2" w:rsidP="0008679E">
            <w:pPr>
              <w:tabs>
                <w:tab w:val="left" w:pos="9288"/>
              </w:tabs>
              <w:spacing w:after="0" w:line="240" w:lineRule="auto"/>
              <w:ind w:firstLine="351"/>
              <w:jc w:val="both"/>
              <w:rPr>
                <w:rFonts w:ascii="Times New Roman" w:hAnsi="Times New Roman"/>
                <w:sz w:val="28"/>
                <w:szCs w:val="28"/>
                <w:lang w:eastAsia="ru-RU"/>
              </w:rPr>
            </w:pPr>
            <w:r w:rsidRPr="005C687C">
              <w:rPr>
                <w:rFonts w:ascii="Times New Roman" w:hAnsi="Times New Roman"/>
                <w:sz w:val="28"/>
                <w:szCs w:val="28"/>
                <w:lang w:eastAsia="ru-RU"/>
              </w:rPr>
              <w:t>«РАССМОТРЕНО»</w:t>
            </w:r>
          </w:p>
          <w:p w:rsidR="007255C2" w:rsidRPr="005C687C" w:rsidRDefault="007255C2" w:rsidP="0008679E">
            <w:pPr>
              <w:tabs>
                <w:tab w:val="left" w:pos="9288"/>
              </w:tabs>
              <w:spacing w:after="0" w:line="240" w:lineRule="auto"/>
              <w:ind w:firstLine="351"/>
              <w:jc w:val="both"/>
              <w:rPr>
                <w:rFonts w:ascii="Times New Roman" w:hAnsi="Times New Roman"/>
                <w:sz w:val="28"/>
                <w:szCs w:val="28"/>
                <w:lang w:eastAsia="ru-RU"/>
              </w:rPr>
            </w:pPr>
            <w:r w:rsidRPr="005C687C">
              <w:rPr>
                <w:rFonts w:ascii="Times New Roman" w:hAnsi="Times New Roman"/>
                <w:sz w:val="28"/>
                <w:szCs w:val="28"/>
                <w:lang w:eastAsia="ru-RU"/>
              </w:rPr>
              <w:t>на заседании ШМО</w:t>
            </w:r>
          </w:p>
          <w:p w:rsidR="007255C2" w:rsidRPr="005C687C" w:rsidRDefault="007255C2" w:rsidP="0008679E">
            <w:pPr>
              <w:tabs>
                <w:tab w:val="left" w:pos="9288"/>
              </w:tabs>
              <w:spacing w:after="0" w:line="240" w:lineRule="auto"/>
              <w:ind w:firstLine="351"/>
              <w:jc w:val="both"/>
              <w:rPr>
                <w:rFonts w:ascii="Times New Roman" w:hAnsi="Times New Roman"/>
                <w:sz w:val="28"/>
                <w:szCs w:val="28"/>
                <w:lang w:eastAsia="ru-RU"/>
              </w:rPr>
            </w:pPr>
            <w:r w:rsidRPr="005C687C">
              <w:rPr>
                <w:rFonts w:ascii="Times New Roman" w:hAnsi="Times New Roman"/>
                <w:sz w:val="28"/>
                <w:szCs w:val="28"/>
                <w:lang w:eastAsia="ru-RU"/>
              </w:rPr>
              <w:t>Руководитель ШМО</w:t>
            </w:r>
          </w:p>
          <w:p w:rsidR="007255C2" w:rsidRPr="005C687C" w:rsidRDefault="007255C2" w:rsidP="0008679E">
            <w:pPr>
              <w:tabs>
                <w:tab w:val="left" w:pos="9288"/>
              </w:tabs>
              <w:spacing w:after="0" w:line="240" w:lineRule="auto"/>
              <w:ind w:firstLine="351"/>
              <w:jc w:val="both"/>
              <w:rPr>
                <w:rFonts w:ascii="Times New Roman" w:hAnsi="Times New Roman"/>
                <w:sz w:val="28"/>
                <w:szCs w:val="28"/>
                <w:lang w:eastAsia="ru-RU"/>
              </w:rPr>
            </w:pPr>
            <w:r w:rsidRPr="005C687C">
              <w:rPr>
                <w:rFonts w:ascii="Times New Roman" w:hAnsi="Times New Roman"/>
                <w:sz w:val="28"/>
                <w:szCs w:val="28"/>
                <w:lang w:eastAsia="ru-RU"/>
              </w:rPr>
              <w:t>__________/             /</w:t>
            </w:r>
          </w:p>
          <w:p w:rsidR="007255C2" w:rsidRPr="005C687C" w:rsidRDefault="007255C2" w:rsidP="0008679E">
            <w:pPr>
              <w:tabs>
                <w:tab w:val="left" w:pos="9288"/>
              </w:tabs>
              <w:spacing w:after="0" w:line="240" w:lineRule="auto"/>
              <w:jc w:val="both"/>
              <w:rPr>
                <w:rFonts w:ascii="Times New Roman" w:hAnsi="Times New Roman"/>
                <w:sz w:val="28"/>
                <w:szCs w:val="28"/>
                <w:lang w:eastAsia="ru-RU"/>
              </w:rPr>
            </w:pPr>
            <w:r w:rsidRPr="005C687C">
              <w:rPr>
                <w:rFonts w:ascii="Times New Roman" w:hAnsi="Times New Roman"/>
                <w:sz w:val="28"/>
                <w:szCs w:val="28"/>
                <w:lang w:eastAsia="ru-RU"/>
              </w:rPr>
              <w:t xml:space="preserve">Протокол </w:t>
            </w:r>
          </w:p>
          <w:p w:rsidR="007255C2" w:rsidRPr="005C687C" w:rsidRDefault="007255C2" w:rsidP="0008679E">
            <w:pPr>
              <w:tabs>
                <w:tab w:val="left" w:pos="9288"/>
              </w:tabs>
              <w:spacing w:after="0" w:line="240" w:lineRule="auto"/>
              <w:jc w:val="both"/>
              <w:rPr>
                <w:rFonts w:ascii="Times New Roman" w:hAnsi="Times New Roman"/>
                <w:sz w:val="28"/>
                <w:szCs w:val="28"/>
                <w:lang w:eastAsia="ru-RU"/>
              </w:rPr>
            </w:pPr>
            <w:r w:rsidRPr="005C687C">
              <w:rPr>
                <w:rFonts w:ascii="Times New Roman" w:hAnsi="Times New Roman"/>
                <w:sz w:val="28"/>
                <w:szCs w:val="28"/>
                <w:lang w:eastAsia="ru-RU"/>
              </w:rPr>
              <w:t>№ ___от___________2019 г.</w:t>
            </w:r>
          </w:p>
        </w:tc>
      </w:tr>
    </w:tbl>
    <w:p w:rsidR="007255C2" w:rsidRPr="005C687C" w:rsidRDefault="007255C2" w:rsidP="007255C2">
      <w:pPr>
        <w:autoSpaceDE w:val="0"/>
        <w:autoSpaceDN w:val="0"/>
        <w:adjustRightInd w:val="0"/>
        <w:spacing w:after="0" w:line="360" w:lineRule="auto"/>
        <w:jc w:val="center"/>
        <w:rPr>
          <w:rFonts w:ascii="Times New Roman" w:hAnsi="Times New Roman"/>
          <w:b/>
          <w:bCs/>
          <w:sz w:val="24"/>
          <w:szCs w:val="24"/>
          <w:lang w:eastAsia="ru-RU"/>
        </w:rPr>
      </w:pPr>
    </w:p>
    <w:p w:rsidR="007255C2" w:rsidRPr="005C687C" w:rsidRDefault="007255C2" w:rsidP="007255C2">
      <w:pPr>
        <w:autoSpaceDE w:val="0"/>
        <w:autoSpaceDN w:val="0"/>
        <w:adjustRightInd w:val="0"/>
        <w:spacing w:after="0" w:line="360" w:lineRule="auto"/>
        <w:jc w:val="center"/>
        <w:rPr>
          <w:rFonts w:ascii="Times New Roman" w:hAnsi="Times New Roman"/>
          <w:b/>
          <w:bCs/>
          <w:sz w:val="24"/>
          <w:szCs w:val="24"/>
          <w:lang w:eastAsia="ru-RU"/>
        </w:rPr>
      </w:pPr>
    </w:p>
    <w:p w:rsidR="007255C2" w:rsidRPr="005C687C" w:rsidRDefault="007255C2" w:rsidP="007255C2">
      <w:pPr>
        <w:autoSpaceDE w:val="0"/>
        <w:autoSpaceDN w:val="0"/>
        <w:adjustRightInd w:val="0"/>
        <w:spacing w:after="0" w:line="360" w:lineRule="auto"/>
        <w:jc w:val="center"/>
        <w:rPr>
          <w:rFonts w:ascii="Times New Roman" w:hAnsi="Times New Roman"/>
          <w:b/>
          <w:bCs/>
          <w:sz w:val="24"/>
          <w:szCs w:val="24"/>
          <w:lang w:eastAsia="ru-RU"/>
        </w:rPr>
      </w:pPr>
    </w:p>
    <w:p w:rsidR="007255C2" w:rsidRPr="005C687C" w:rsidRDefault="007255C2" w:rsidP="007255C2">
      <w:pPr>
        <w:autoSpaceDE w:val="0"/>
        <w:autoSpaceDN w:val="0"/>
        <w:adjustRightInd w:val="0"/>
        <w:spacing w:after="0" w:line="360" w:lineRule="auto"/>
        <w:jc w:val="center"/>
        <w:rPr>
          <w:rFonts w:ascii="Times New Roman" w:hAnsi="Times New Roman"/>
          <w:b/>
          <w:bCs/>
          <w:sz w:val="24"/>
          <w:szCs w:val="24"/>
          <w:lang w:eastAsia="ru-RU"/>
        </w:rPr>
      </w:pPr>
    </w:p>
    <w:p w:rsidR="007255C2" w:rsidRPr="005C687C" w:rsidRDefault="007255C2" w:rsidP="007255C2">
      <w:pPr>
        <w:tabs>
          <w:tab w:val="left" w:pos="2655"/>
        </w:tabs>
        <w:spacing w:after="0" w:line="360" w:lineRule="auto"/>
        <w:jc w:val="center"/>
        <w:rPr>
          <w:rFonts w:ascii="Times New Roman" w:hAnsi="Times New Roman"/>
          <w:b/>
          <w:sz w:val="32"/>
          <w:szCs w:val="32"/>
          <w:lang w:eastAsia="ru-RU"/>
        </w:rPr>
      </w:pPr>
      <w:r w:rsidRPr="005C687C">
        <w:rPr>
          <w:rFonts w:ascii="Times New Roman" w:hAnsi="Times New Roman"/>
          <w:b/>
          <w:sz w:val="32"/>
          <w:szCs w:val="32"/>
          <w:lang w:eastAsia="ru-RU"/>
        </w:rPr>
        <w:t>РАБОЧАЯ ПРОГРАММА</w:t>
      </w:r>
    </w:p>
    <w:p w:rsidR="007255C2" w:rsidRPr="005C687C" w:rsidRDefault="007255C2" w:rsidP="007255C2">
      <w:pPr>
        <w:shd w:val="clear" w:color="auto" w:fill="FFFFFF"/>
        <w:tabs>
          <w:tab w:val="left" w:leader="underscore" w:pos="9293"/>
        </w:tabs>
        <w:spacing w:after="0" w:line="360" w:lineRule="auto"/>
        <w:jc w:val="center"/>
        <w:rPr>
          <w:rFonts w:ascii="Times New Roman" w:hAnsi="Times New Roman"/>
          <w:spacing w:val="-16"/>
          <w:sz w:val="32"/>
          <w:szCs w:val="32"/>
          <w:lang w:eastAsia="ru-RU"/>
        </w:rPr>
      </w:pPr>
      <w:r w:rsidRPr="005C687C">
        <w:rPr>
          <w:rFonts w:ascii="Times New Roman" w:hAnsi="Times New Roman"/>
          <w:spacing w:val="-16"/>
          <w:sz w:val="32"/>
          <w:szCs w:val="32"/>
          <w:lang w:eastAsia="ru-RU"/>
        </w:rPr>
        <w:t>по информатике</w:t>
      </w:r>
    </w:p>
    <w:p w:rsidR="007255C2" w:rsidRPr="005C687C" w:rsidRDefault="007255C2" w:rsidP="007255C2">
      <w:pPr>
        <w:shd w:val="clear" w:color="auto" w:fill="FFFFFF"/>
        <w:spacing w:after="0" w:line="360" w:lineRule="auto"/>
        <w:ind w:left="19"/>
        <w:rPr>
          <w:rFonts w:ascii="Times New Roman" w:hAnsi="Times New Roman"/>
          <w:spacing w:val="-6"/>
          <w:sz w:val="32"/>
          <w:szCs w:val="32"/>
          <w:lang w:eastAsia="ru-RU"/>
        </w:rPr>
      </w:pPr>
    </w:p>
    <w:p w:rsidR="007255C2" w:rsidRPr="005C687C" w:rsidRDefault="007255C2" w:rsidP="007255C2">
      <w:pPr>
        <w:shd w:val="clear" w:color="auto" w:fill="FFFFFF"/>
        <w:spacing w:after="0" w:line="360" w:lineRule="auto"/>
        <w:ind w:left="142"/>
        <w:rPr>
          <w:rFonts w:ascii="Times New Roman" w:hAnsi="Times New Roman"/>
          <w:spacing w:val="-6"/>
          <w:sz w:val="32"/>
          <w:szCs w:val="32"/>
          <w:u w:val="single"/>
          <w:lang w:eastAsia="ru-RU"/>
        </w:rPr>
      </w:pPr>
      <w:r w:rsidRPr="005C687C">
        <w:rPr>
          <w:rFonts w:ascii="Times New Roman" w:hAnsi="Times New Roman"/>
          <w:spacing w:val="-6"/>
          <w:sz w:val="32"/>
          <w:szCs w:val="32"/>
          <w:lang w:eastAsia="ru-RU"/>
        </w:rPr>
        <w:t xml:space="preserve">Программа: </w:t>
      </w:r>
      <w:r w:rsidRPr="005C687C">
        <w:rPr>
          <w:rFonts w:ascii="Times New Roman" w:hAnsi="Times New Roman"/>
          <w:spacing w:val="-6"/>
          <w:sz w:val="32"/>
          <w:szCs w:val="32"/>
          <w:u w:val="single"/>
          <w:lang w:eastAsia="ru-RU"/>
        </w:rPr>
        <w:t>общеобразовательная</w:t>
      </w:r>
    </w:p>
    <w:p w:rsidR="007255C2" w:rsidRPr="005C687C" w:rsidRDefault="007255C2" w:rsidP="007255C2">
      <w:pPr>
        <w:shd w:val="clear" w:color="auto" w:fill="FFFFFF"/>
        <w:spacing w:after="0" w:line="360" w:lineRule="auto"/>
        <w:ind w:left="142"/>
        <w:rPr>
          <w:rFonts w:ascii="Times New Roman" w:hAnsi="Times New Roman"/>
          <w:sz w:val="32"/>
          <w:szCs w:val="32"/>
          <w:lang w:eastAsia="ru-RU"/>
        </w:rPr>
      </w:pPr>
      <w:r w:rsidRPr="005C687C">
        <w:rPr>
          <w:rFonts w:ascii="Times New Roman" w:hAnsi="Times New Roman"/>
          <w:spacing w:val="-10"/>
          <w:sz w:val="32"/>
          <w:szCs w:val="32"/>
          <w:lang w:eastAsia="ru-RU"/>
        </w:rPr>
        <w:t xml:space="preserve">Уровень программы: </w:t>
      </w:r>
      <w:r w:rsidRPr="005C687C">
        <w:rPr>
          <w:rFonts w:ascii="Times New Roman" w:hAnsi="Times New Roman"/>
          <w:spacing w:val="-10"/>
          <w:sz w:val="32"/>
          <w:szCs w:val="32"/>
          <w:u w:val="single"/>
          <w:lang w:eastAsia="ru-RU"/>
        </w:rPr>
        <w:t>базовый</w:t>
      </w:r>
    </w:p>
    <w:p w:rsidR="007255C2" w:rsidRPr="005C687C" w:rsidRDefault="007255C2" w:rsidP="007255C2">
      <w:pPr>
        <w:tabs>
          <w:tab w:val="left" w:pos="4111"/>
        </w:tabs>
        <w:spacing w:after="0" w:line="360" w:lineRule="auto"/>
        <w:ind w:left="142"/>
        <w:rPr>
          <w:rFonts w:ascii="Times New Roman" w:hAnsi="Times New Roman"/>
          <w:sz w:val="32"/>
          <w:szCs w:val="32"/>
          <w:lang w:eastAsia="ru-RU"/>
        </w:rPr>
      </w:pPr>
      <w:r w:rsidRPr="005C687C">
        <w:rPr>
          <w:rFonts w:ascii="Times New Roman" w:hAnsi="Times New Roman"/>
          <w:sz w:val="32"/>
          <w:szCs w:val="32"/>
          <w:lang w:eastAsia="ru-RU"/>
        </w:rPr>
        <w:t xml:space="preserve">Класс: </w:t>
      </w:r>
      <w:r>
        <w:rPr>
          <w:rFonts w:ascii="Times New Roman" w:hAnsi="Times New Roman"/>
          <w:sz w:val="32"/>
          <w:szCs w:val="32"/>
          <w:lang w:eastAsia="ru-RU"/>
        </w:rPr>
        <w:t>8</w:t>
      </w:r>
    </w:p>
    <w:p w:rsidR="007255C2" w:rsidRPr="005C687C" w:rsidRDefault="007255C2" w:rsidP="007255C2">
      <w:pPr>
        <w:tabs>
          <w:tab w:val="left" w:pos="4111"/>
        </w:tabs>
        <w:spacing w:after="0" w:line="360" w:lineRule="auto"/>
        <w:ind w:left="142"/>
        <w:rPr>
          <w:rFonts w:ascii="Times New Roman" w:hAnsi="Times New Roman"/>
          <w:sz w:val="32"/>
          <w:szCs w:val="32"/>
          <w:lang w:eastAsia="ru-RU"/>
        </w:rPr>
      </w:pPr>
      <w:r w:rsidRPr="005C687C">
        <w:rPr>
          <w:rFonts w:ascii="Times New Roman" w:hAnsi="Times New Roman"/>
          <w:sz w:val="32"/>
          <w:szCs w:val="32"/>
          <w:lang w:eastAsia="ru-RU"/>
        </w:rPr>
        <w:t xml:space="preserve">Количество часов: </w:t>
      </w:r>
      <w:r>
        <w:rPr>
          <w:rFonts w:ascii="Times New Roman" w:hAnsi="Times New Roman"/>
          <w:sz w:val="32"/>
          <w:szCs w:val="32"/>
          <w:lang w:eastAsia="ru-RU"/>
        </w:rPr>
        <w:t>3</w:t>
      </w:r>
      <w:r w:rsidR="0033153C">
        <w:rPr>
          <w:rFonts w:ascii="Times New Roman" w:hAnsi="Times New Roman"/>
          <w:sz w:val="32"/>
          <w:szCs w:val="32"/>
          <w:lang w:eastAsia="ru-RU"/>
        </w:rPr>
        <w:t>5 часов</w:t>
      </w:r>
      <w:bookmarkStart w:id="0" w:name="_GoBack"/>
      <w:bookmarkEnd w:id="0"/>
    </w:p>
    <w:p w:rsidR="007255C2" w:rsidRPr="005C687C" w:rsidRDefault="007255C2" w:rsidP="007255C2">
      <w:pPr>
        <w:tabs>
          <w:tab w:val="left" w:pos="4111"/>
        </w:tabs>
        <w:spacing w:after="0" w:line="360" w:lineRule="auto"/>
        <w:ind w:left="142"/>
        <w:rPr>
          <w:rFonts w:ascii="Times New Roman" w:hAnsi="Times New Roman"/>
          <w:sz w:val="32"/>
          <w:szCs w:val="32"/>
          <w:lang w:eastAsia="ru-RU"/>
        </w:rPr>
      </w:pPr>
      <w:r w:rsidRPr="005C687C">
        <w:rPr>
          <w:rFonts w:ascii="Times New Roman" w:hAnsi="Times New Roman"/>
          <w:sz w:val="32"/>
          <w:szCs w:val="32"/>
          <w:lang w:eastAsia="ru-RU"/>
        </w:rPr>
        <w:t xml:space="preserve">Учитель: </w:t>
      </w:r>
      <w:proofErr w:type="spellStart"/>
      <w:r w:rsidRPr="005C687C">
        <w:rPr>
          <w:rFonts w:ascii="Times New Roman" w:hAnsi="Times New Roman"/>
          <w:sz w:val="32"/>
          <w:szCs w:val="32"/>
          <w:lang w:eastAsia="ru-RU"/>
        </w:rPr>
        <w:t>Бовкаев</w:t>
      </w:r>
      <w:proofErr w:type="spellEnd"/>
      <w:r w:rsidRPr="005C687C">
        <w:rPr>
          <w:rFonts w:ascii="Times New Roman" w:hAnsi="Times New Roman"/>
          <w:sz w:val="32"/>
          <w:szCs w:val="32"/>
          <w:lang w:eastAsia="ru-RU"/>
        </w:rPr>
        <w:t xml:space="preserve"> </w:t>
      </w:r>
      <w:proofErr w:type="spellStart"/>
      <w:r w:rsidRPr="005C687C">
        <w:rPr>
          <w:rFonts w:ascii="Times New Roman" w:hAnsi="Times New Roman"/>
          <w:sz w:val="32"/>
          <w:szCs w:val="32"/>
          <w:lang w:eastAsia="ru-RU"/>
        </w:rPr>
        <w:t>Асхаб</w:t>
      </w:r>
      <w:proofErr w:type="spellEnd"/>
      <w:r w:rsidRPr="005C687C">
        <w:rPr>
          <w:rFonts w:ascii="Times New Roman" w:hAnsi="Times New Roman"/>
          <w:sz w:val="32"/>
          <w:szCs w:val="32"/>
          <w:lang w:eastAsia="ru-RU"/>
        </w:rPr>
        <w:t xml:space="preserve"> </w:t>
      </w:r>
      <w:proofErr w:type="spellStart"/>
      <w:r w:rsidRPr="005C687C">
        <w:rPr>
          <w:rFonts w:ascii="Times New Roman" w:hAnsi="Times New Roman"/>
          <w:sz w:val="32"/>
          <w:szCs w:val="32"/>
          <w:lang w:eastAsia="ru-RU"/>
        </w:rPr>
        <w:t>Ризванович</w:t>
      </w:r>
      <w:proofErr w:type="spellEnd"/>
    </w:p>
    <w:p w:rsidR="007255C2" w:rsidRPr="005C687C" w:rsidRDefault="007255C2" w:rsidP="007255C2">
      <w:pPr>
        <w:shd w:val="clear" w:color="auto" w:fill="FFFFFF"/>
        <w:tabs>
          <w:tab w:val="left" w:leader="underscore" w:pos="9965"/>
        </w:tabs>
        <w:spacing w:after="0" w:line="360" w:lineRule="auto"/>
        <w:ind w:left="142"/>
        <w:rPr>
          <w:rFonts w:ascii="Times New Roman" w:hAnsi="Times New Roman"/>
          <w:sz w:val="32"/>
          <w:szCs w:val="32"/>
          <w:lang w:eastAsia="ru-RU"/>
        </w:rPr>
      </w:pPr>
      <w:r w:rsidRPr="005C687C">
        <w:rPr>
          <w:rFonts w:ascii="Times New Roman" w:hAnsi="Times New Roman"/>
          <w:sz w:val="32"/>
          <w:szCs w:val="32"/>
          <w:lang w:eastAsia="ru-RU"/>
        </w:rPr>
        <w:t xml:space="preserve">Программа составлена на основе: </w:t>
      </w:r>
    </w:p>
    <w:p w:rsidR="007255C2" w:rsidRPr="005C687C" w:rsidRDefault="007255C2" w:rsidP="007255C2">
      <w:pPr>
        <w:widowControl w:val="0"/>
        <w:spacing w:after="0" w:line="360" w:lineRule="auto"/>
        <w:ind w:firstLine="720"/>
        <w:jc w:val="both"/>
        <w:rPr>
          <w:rFonts w:ascii="Times New Roman" w:hAnsi="Times New Roman"/>
          <w:sz w:val="32"/>
          <w:szCs w:val="32"/>
          <w:lang w:eastAsia="ru-RU"/>
        </w:rPr>
      </w:pPr>
      <w:r w:rsidRPr="005C687C">
        <w:rPr>
          <w:rFonts w:ascii="Times New Roman" w:hAnsi="Times New Roman"/>
          <w:sz w:val="32"/>
          <w:szCs w:val="32"/>
          <w:lang w:eastAsia="ru-RU"/>
        </w:rPr>
        <w:t xml:space="preserve">примерной программы основного общего образования по информатике и авторской программы </w:t>
      </w:r>
      <w:proofErr w:type="spellStart"/>
      <w:r>
        <w:rPr>
          <w:rFonts w:ascii="Times New Roman" w:hAnsi="Times New Roman"/>
          <w:sz w:val="32"/>
          <w:szCs w:val="32"/>
          <w:lang w:eastAsia="ru-RU"/>
        </w:rPr>
        <w:t>Угриновича</w:t>
      </w:r>
      <w:proofErr w:type="spellEnd"/>
      <w:r w:rsidRPr="005C687C">
        <w:rPr>
          <w:rFonts w:ascii="Times New Roman" w:hAnsi="Times New Roman"/>
          <w:sz w:val="32"/>
          <w:szCs w:val="32"/>
          <w:lang w:eastAsia="ru-RU"/>
        </w:rPr>
        <w:t xml:space="preserve"> </w:t>
      </w:r>
      <w:r>
        <w:rPr>
          <w:rFonts w:ascii="Times New Roman" w:hAnsi="Times New Roman"/>
          <w:sz w:val="32"/>
          <w:szCs w:val="32"/>
          <w:lang w:eastAsia="ru-RU"/>
        </w:rPr>
        <w:t>Н</w:t>
      </w:r>
      <w:r w:rsidRPr="005C687C">
        <w:rPr>
          <w:rFonts w:ascii="Times New Roman" w:hAnsi="Times New Roman"/>
          <w:sz w:val="32"/>
          <w:szCs w:val="32"/>
          <w:lang w:eastAsia="ru-RU"/>
        </w:rPr>
        <w:t>.</w:t>
      </w:r>
      <w:r>
        <w:rPr>
          <w:rFonts w:ascii="Times New Roman" w:hAnsi="Times New Roman"/>
          <w:sz w:val="32"/>
          <w:szCs w:val="32"/>
          <w:lang w:eastAsia="ru-RU"/>
        </w:rPr>
        <w:t>Д</w:t>
      </w:r>
      <w:r w:rsidRPr="005C687C">
        <w:rPr>
          <w:rFonts w:ascii="Times New Roman" w:hAnsi="Times New Roman"/>
          <w:sz w:val="32"/>
          <w:szCs w:val="32"/>
          <w:lang w:eastAsia="ru-RU"/>
        </w:rPr>
        <w:t>.</w:t>
      </w:r>
    </w:p>
    <w:p w:rsidR="007255C2" w:rsidRPr="005C687C" w:rsidRDefault="007255C2" w:rsidP="007255C2">
      <w:pPr>
        <w:widowControl w:val="0"/>
        <w:shd w:val="clear" w:color="auto" w:fill="FFFFFF"/>
        <w:autoSpaceDE w:val="0"/>
        <w:autoSpaceDN w:val="0"/>
        <w:adjustRightInd w:val="0"/>
        <w:spacing w:after="0" w:line="360" w:lineRule="auto"/>
        <w:ind w:left="125"/>
        <w:jc w:val="center"/>
        <w:rPr>
          <w:rFonts w:ascii="Times New Roman" w:hAnsi="Times New Roman"/>
          <w:spacing w:val="-12"/>
          <w:sz w:val="24"/>
          <w:szCs w:val="24"/>
          <w:lang w:eastAsia="ru-RU"/>
        </w:rPr>
      </w:pPr>
    </w:p>
    <w:p w:rsidR="007255C2" w:rsidRPr="005C687C" w:rsidRDefault="007255C2" w:rsidP="007255C2">
      <w:pPr>
        <w:tabs>
          <w:tab w:val="left" w:pos="4111"/>
        </w:tabs>
        <w:spacing w:after="0" w:line="360" w:lineRule="auto"/>
        <w:ind w:left="125"/>
        <w:jc w:val="center"/>
        <w:rPr>
          <w:rFonts w:ascii="Times New Roman" w:hAnsi="Times New Roman"/>
          <w:sz w:val="24"/>
          <w:szCs w:val="24"/>
          <w:lang w:eastAsia="ru-RU"/>
        </w:rPr>
      </w:pPr>
    </w:p>
    <w:p w:rsidR="007255C2" w:rsidRPr="005C687C" w:rsidRDefault="007255C2" w:rsidP="007255C2">
      <w:pPr>
        <w:spacing w:after="0" w:line="360" w:lineRule="auto"/>
        <w:ind w:left="125"/>
        <w:jc w:val="center"/>
        <w:rPr>
          <w:rFonts w:ascii="Times New Roman" w:hAnsi="Times New Roman"/>
          <w:sz w:val="24"/>
          <w:szCs w:val="24"/>
          <w:lang w:eastAsia="ru-RU"/>
        </w:rPr>
      </w:pPr>
    </w:p>
    <w:p w:rsidR="007255C2" w:rsidRPr="005C687C" w:rsidRDefault="007255C2" w:rsidP="007255C2">
      <w:pPr>
        <w:spacing w:after="0" w:line="360" w:lineRule="auto"/>
        <w:ind w:left="125"/>
        <w:jc w:val="center"/>
        <w:rPr>
          <w:rFonts w:ascii="Times New Roman" w:hAnsi="Times New Roman"/>
          <w:sz w:val="24"/>
          <w:szCs w:val="24"/>
          <w:lang w:eastAsia="ru-RU"/>
        </w:rPr>
      </w:pPr>
    </w:p>
    <w:p w:rsidR="007255C2" w:rsidRPr="005C687C" w:rsidRDefault="007255C2" w:rsidP="007255C2">
      <w:pPr>
        <w:spacing w:after="0" w:line="360" w:lineRule="auto"/>
        <w:ind w:left="125"/>
        <w:jc w:val="center"/>
        <w:rPr>
          <w:rFonts w:ascii="Times New Roman" w:hAnsi="Times New Roman"/>
          <w:sz w:val="24"/>
          <w:szCs w:val="24"/>
          <w:lang w:eastAsia="ru-RU"/>
        </w:rPr>
      </w:pPr>
    </w:p>
    <w:p w:rsidR="007255C2" w:rsidRPr="005C687C" w:rsidRDefault="007255C2" w:rsidP="007255C2">
      <w:pPr>
        <w:spacing w:after="0" w:line="360" w:lineRule="auto"/>
        <w:jc w:val="center"/>
        <w:rPr>
          <w:rFonts w:ascii="Times New Roman" w:hAnsi="Times New Roman"/>
          <w:sz w:val="32"/>
          <w:szCs w:val="32"/>
          <w:lang w:eastAsia="ru-RU"/>
        </w:rPr>
      </w:pPr>
      <w:r w:rsidRPr="005C687C">
        <w:rPr>
          <w:rFonts w:ascii="Times New Roman" w:hAnsi="Times New Roman"/>
          <w:sz w:val="32"/>
          <w:szCs w:val="32"/>
          <w:lang w:eastAsia="ru-RU"/>
        </w:rPr>
        <w:t>2019- 2020 учебный год</w:t>
      </w:r>
    </w:p>
    <w:p w:rsidR="001611F7" w:rsidRDefault="001611F7" w:rsidP="001611F7">
      <w:pPr>
        <w:jc w:val="center"/>
        <w:rPr>
          <w:rFonts w:ascii="Times New Roman" w:hAnsi="Times New Roman"/>
          <w:sz w:val="28"/>
          <w:szCs w:val="28"/>
        </w:rPr>
      </w:pPr>
    </w:p>
    <w:p w:rsidR="001611F7" w:rsidRPr="00B21D3A" w:rsidRDefault="001611F7" w:rsidP="001611F7">
      <w:pPr>
        <w:jc w:val="center"/>
        <w:rPr>
          <w:rFonts w:ascii="Times New Roman" w:hAnsi="Times New Roman"/>
          <w:sz w:val="28"/>
          <w:szCs w:val="28"/>
        </w:rPr>
      </w:pPr>
      <w:r w:rsidRPr="00B21D3A">
        <w:rPr>
          <w:rFonts w:ascii="Times New Roman" w:hAnsi="Times New Roman"/>
          <w:sz w:val="28"/>
          <w:szCs w:val="28"/>
        </w:rPr>
        <w:t>Содержание:</w:t>
      </w:r>
    </w:p>
    <w:tbl>
      <w:tblPr>
        <w:tblStyle w:val="a4"/>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6253"/>
        <w:gridCol w:w="1843"/>
      </w:tblGrid>
      <w:tr w:rsidR="001611F7" w:rsidTr="00195424">
        <w:tc>
          <w:tcPr>
            <w:tcW w:w="801" w:type="dxa"/>
          </w:tcPr>
          <w:p w:rsidR="001611F7" w:rsidRDefault="001611F7" w:rsidP="00195424">
            <w:pPr>
              <w:jc w:val="center"/>
              <w:rPr>
                <w:rFonts w:ascii="Times New Roman" w:hAnsi="Times New Roman"/>
                <w:sz w:val="28"/>
                <w:szCs w:val="28"/>
              </w:rPr>
            </w:pPr>
            <w:r>
              <w:rPr>
                <w:rFonts w:ascii="Times New Roman" w:hAnsi="Times New Roman"/>
                <w:sz w:val="28"/>
                <w:szCs w:val="28"/>
              </w:rPr>
              <w:t>1.</w:t>
            </w:r>
          </w:p>
        </w:tc>
        <w:tc>
          <w:tcPr>
            <w:tcW w:w="6253" w:type="dxa"/>
          </w:tcPr>
          <w:p w:rsidR="001611F7" w:rsidRDefault="001611F7" w:rsidP="00195424">
            <w:pPr>
              <w:rPr>
                <w:rFonts w:ascii="Times New Roman" w:hAnsi="Times New Roman"/>
                <w:sz w:val="28"/>
                <w:szCs w:val="28"/>
              </w:rPr>
            </w:pPr>
            <w:r>
              <w:rPr>
                <w:rFonts w:ascii="Times New Roman" w:hAnsi="Times New Roman"/>
                <w:sz w:val="28"/>
                <w:szCs w:val="28"/>
              </w:rPr>
              <w:t>Пояснительная записка</w:t>
            </w:r>
          </w:p>
        </w:tc>
        <w:tc>
          <w:tcPr>
            <w:tcW w:w="1843" w:type="dxa"/>
          </w:tcPr>
          <w:p w:rsidR="001611F7" w:rsidRDefault="001611F7" w:rsidP="00195424">
            <w:pPr>
              <w:rPr>
                <w:rFonts w:ascii="Times New Roman" w:hAnsi="Times New Roman"/>
                <w:sz w:val="28"/>
                <w:szCs w:val="28"/>
              </w:rPr>
            </w:pPr>
            <w:r>
              <w:rPr>
                <w:rFonts w:ascii="Times New Roman" w:hAnsi="Times New Roman"/>
                <w:sz w:val="28"/>
                <w:szCs w:val="28"/>
              </w:rPr>
              <w:t>3</w:t>
            </w:r>
          </w:p>
        </w:tc>
      </w:tr>
      <w:tr w:rsidR="001611F7" w:rsidTr="00195424">
        <w:tc>
          <w:tcPr>
            <w:tcW w:w="801" w:type="dxa"/>
          </w:tcPr>
          <w:p w:rsidR="001611F7" w:rsidRDefault="001611F7" w:rsidP="00195424">
            <w:pPr>
              <w:jc w:val="center"/>
              <w:rPr>
                <w:rFonts w:ascii="Times New Roman" w:hAnsi="Times New Roman"/>
                <w:sz w:val="28"/>
                <w:szCs w:val="28"/>
              </w:rPr>
            </w:pPr>
            <w:r>
              <w:rPr>
                <w:rFonts w:ascii="Times New Roman" w:hAnsi="Times New Roman"/>
                <w:sz w:val="28"/>
                <w:szCs w:val="28"/>
              </w:rPr>
              <w:t>2.</w:t>
            </w:r>
          </w:p>
        </w:tc>
        <w:tc>
          <w:tcPr>
            <w:tcW w:w="6253" w:type="dxa"/>
          </w:tcPr>
          <w:p w:rsidR="001611F7" w:rsidRDefault="001611F7" w:rsidP="00195424">
            <w:pPr>
              <w:rPr>
                <w:rFonts w:ascii="Times New Roman" w:hAnsi="Times New Roman"/>
                <w:sz w:val="28"/>
                <w:szCs w:val="28"/>
              </w:rPr>
            </w:pPr>
            <w:r>
              <w:rPr>
                <w:rFonts w:ascii="Times New Roman" w:hAnsi="Times New Roman"/>
                <w:sz w:val="28"/>
                <w:szCs w:val="28"/>
              </w:rPr>
              <w:t>Планируемые результаты освоения предмета</w:t>
            </w:r>
          </w:p>
        </w:tc>
        <w:tc>
          <w:tcPr>
            <w:tcW w:w="1843" w:type="dxa"/>
          </w:tcPr>
          <w:p w:rsidR="001611F7" w:rsidRDefault="0075235D" w:rsidP="00195424">
            <w:pPr>
              <w:rPr>
                <w:rFonts w:ascii="Times New Roman" w:hAnsi="Times New Roman"/>
                <w:sz w:val="28"/>
                <w:szCs w:val="28"/>
              </w:rPr>
            </w:pPr>
            <w:r>
              <w:rPr>
                <w:rFonts w:ascii="Times New Roman" w:hAnsi="Times New Roman"/>
                <w:sz w:val="28"/>
                <w:szCs w:val="28"/>
              </w:rPr>
              <w:t>9</w:t>
            </w:r>
          </w:p>
        </w:tc>
      </w:tr>
      <w:tr w:rsidR="001611F7" w:rsidTr="00195424">
        <w:tc>
          <w:tcPr>
            <w:tcW w:w="801" w:type="dxa"/>
          </w:tcPr>
          <w:p w:rsidR="001611F7" w:rsidRDefault="001611F7" w:rsidP="00195424">
            <w:pPr>
              <w:jc w:val="center"/>
              <w:rPr>
                <w:rFonts w:ascii="Times New Roman" w:hAnsi="Times New Roman"/>
                <w:sz w:val="28"/>
                <w:szCs w:val="28"/>
              </w:rPr>
            </w:pPr>
            <w:r>
              <w:rPr>
                <w:rFonts w:ascii="Times New Roman" w:hAnsi="Times New Roman"/>
                <w:sz w:val="28"/>
                <w:szCs w:val="28"/>
              </w:rPr>
              <w:t>3.</w:t>
            </w:r>
          </w:p>
        </w:tc>
        <w:tc>
          <w:tcPr>
            <w:tcW w:w="6253" w:type="dxa"/>
          </w:tcPr>
          <w:p w:rsidR="001611F7" w:rsidRDefault="001611F7" w:rsidP="00195424">
            <w:pPr>
              <w:rPr>
                <w:rFonts w:ascii="Times New Roman" w:hAnsi="Times New Roman"/>
                <w:sz w:val="28"/>
                <w:szCs w:val="28"/>
              </w:rPr>
            </w:pPr>
            <w:r>
              <w:rPr>
                <w:rFonts w:ascii="Times New Roman" w:hAnsi="Times New Roman"/>
                <w:sz w:val="28"/>
                <w:szCs w:val="28"/>
              </w:rPr>
              <w:t>Содержание учебного предмета</w:t>
            </w:r>
          </w:p>
        </w:tc>
        <w:tc>
          <w:tcPr>
            <w:tcW w:w="1843" w:type="dxa"/>
          </w:tcPr>
          <w:p w:rsidR="001611F7" w:rsidRDefault="001611F7" w:rsidP="00195424">
            <w:pPr>
              <w:rPr>
                <w:rFonts w:ascii="Times New Roman" w:hAnsi="Times New Roman"/>
                <w:sz w:val="28"/>
                <w:szCs w:val="28"/>
              </w:rPr>
            </w:pPr>
            <w:r>
              <w:rPr>
                <w:rFonts w:ascii="Times New Roman" w:hAnsi="Times New Roman"/>
                <w:sz w:val="28"/>
                <w:szCs w:val="28"/>
              </w:rPr>
              <w:t>11</w:t>
            </w:r>
          </w:p>
        </w:tc>
      </w:tr>
      <w:tr w:rsidR="001611F7" w:rsidTr="00195424">
        <w:tc>
          <w:tcPr>
            <w:tcW w:w="801" w:type="dxa"/>
          </w:tcPr>
          <w:p w:rsidR="001611F7" w:rsidRDefault="001611F7" w:rsidP="00195424">
            <w:pPr>
              <w:jc w:val="center"/>
              <w:rPr>
                <w:rFonts w:ascii="Times New Roman" w:hAnsi="Times New Roman"/>
                <w:sz w:val="28"/>
                <w:szCs w:val="28"/>
              </w:rPr>
            </w:pPr>
            <w:r>
              <w:rPr>
                <w:rFonts w:ascii="Times New Roman" w:hAnsi="Times New Roman"/>
                <w:sz w:val="28"/>
                <w:szCs w:val="28"/>
              </w:rPr>
              <w:t>4.</w:t>
            </w:r>
          </w:p>
        </w:tc>
        <w:tc>
          <w:tcPr>
            <w:tcW w:w="6253" w:type="dxa"/>
          </w:tcPr>
          <w:p w:rsidR="001611F7" w:rsidRDefault="001611F7" w:rsidP="00195424">
            <w:pPr>
              <w:rPr>
                <w:rFonts w:ascii="Times New Roman" w:hAnsi="Times New Roman"/>
                <w:sz w:val="28"/>
                <w:szCs w:val="28"/>
              </w:rPr>
            </w:pPr>
            <w:r>
              <w:rPr>
                <w:rFonts w:ascii="Times New Roman" w:hAnsi="Times New Roman"/>
                <w:sz w:val="28"/>
                <w:szCs w:val="28"/>
              </w:rPr>
              <w:t>Календарно-тематическое планирование</w:t>
            </w:r>
          </w:p>
        </w:tc>
        <w:tc>
          <w:tcPr>
            <w:tcW w:w="1843" w:type="dxa"/>
          </w:tcPr>
          <w:p w:rsidR="001611F7" w:rsidRDefault="001611F7" w:rsidP="0075235D">
            <w:pPr>
              <w:rPr>
                <w:rFonts w:ascii="Times New Roman" w:hAnsi="Times New Roman"/>
                <w:sz w:val="28"/>
                <w:szCs w:val="28"/>
              </w:rPr>
            </w:pPr>
            <w:r>
              <w:rPr>
                <w:rFonts w:ascii="Times New Roman" w:hAnsi="Times New Roman"/>
                <w:sz w:val="28"/>
                <w:szCs w:val="28"/>
              </w:rPr>
              <w:t>1</w:t>
            </w:r>
            <w:r w:rsidR="0075235D">
              <w:rPr>
                <w:rFonts w:ascii="Times New Roman" w:hAnsi="Times New Roman"/>
                <w:sz w:val="28"/>
                <w:szCs w:val="28"/>
              </w:rPr>
              <w:t>4</w:t>
            </w:r>
          </w:p>
        </w:tc>
      </w:tr>
      <w:tr w:rsidR="001611F7" w:rsidTr="00195424">
        <w:tc>
          <w:tcPr>
            <w:tcW w:w="801" w:type="dxa"/>
          </w:tcPr>
          <w:p w:rsidR="001611F7" w:rsidRDefault="001611F7" w:rsidP="00195424">
            <w:pPr>
              <w:jc w:val="center"/>
              <w:rPr>
                <w:rFonts w:ascii="Times New Roman" w:hAnsi="Times New Roman"/>
                <w:sz w:val="28"/>
                <w:szCs w:val="28"/>
              </w:rPr>
            </w:pPr>
            <w:r>
              <w:rPr>
                <w:rFonts w:ascii="Times New Roman" w:hAnsi="Times New Roman"/>
                <w:sz w:val="28"/>
                <w:szCs w:val="28"/>
              </w:rPr>
              <w:t>5.</w:t>
            </w:r>
          </w:p>
        </w:tc>
        <w:tc>
          <w:tcPr>
            <w:tcW w:w="6253" w:type="dxa"/>
          </w:tcPr>
          <w:p w:rsidR="001611F7" w:rsidRDefault="001611F7" w:rsidP="00195424">
            <w:pPr>
              <w:rPr>
                <w:rFonts w:ascii="Times New Roman" w:hAnsi="Times New Roman"/>
                <w:sz w:val="28"/>
                <w:szCs w:val="28"/>
              </w:rPr>
            </w:pPr>
            <w:r>
              <w:rPr>
                <w:rFonts w:ascii="Times New Roman" w:hAnsi="Times New Roman"/>
                <w:sz w:val="28"/>
                <w:szCs w:val="28"/>
              </w:rPr>
              <w:t>Приложения</w:t>
            </w:r>
          </w:p>
        </w:tc>
        <w:tc>
          <w:tcPr>
            <w:tcW w:w="1843" w:type="dxa"/>
          </w:tcPr>
          <w:p w:rsidR="001611F7" w:rsidRDefault="0075235D" w:rsidP="00195424">
            <w:pPr>
              <w:rPr>
                <w:rFonts w:ascii="Times New Roman" w:hAnsi="Times New Roman"/>
                <w:sz w:val="28"/>
                <w:szCs w:val="28"/>
              </w:rPr>
            </w:pPr>
            <w:r>
              <w:rPr>
                <w:rFonts w:ascii="Times New Roman" w:hAnsi="Times New Roman"/>
                <w:sz w:val="28"/>
                <w:szCs w:val="28"/>
              </w:rPr>
              <w:t>21</w:t>
            </w:r>
          </w:p>
        </w:tc>
      </w:tr>
      <w:tr w:rsidR="001611F7" w:rsidTr="00195424">
        <w:tc>
          <w:tcPr>
            <w:tcW w:w="801" w:type="dxa"/>
          </w:tcPr>
          <w:p w:rsidR="001611F7" w:rsidRDefault="001611F7" w:rsidP="00195424">
            <w:pPr>
              <w:jc w:val="center"/>
              <w:rPr>
                <w:rFonts w:ascii="Times New Roman" w:hAnsi="Times New Roman"/>
                <w:sz w:val="28"/>
                <w:szCs w:val="28"/>
              </w:rPr>
            </w:pPr>
          </w:p>
        </w:tc>
        <w:tc>
          <w:tcPr>
            <w:tcW w:w="6253" w:type="dxa"/>
          </w:tcPr>
          <w:p w:rsidR="001611F7" w:rsidRDefault="001611F7" w:rsidP="00195424">
            <w:pPr>
              <w:rPr>
                <w:rFonts w:ascii="Times New Roman" w:hAnsi="Times New Roman"/>
                <w:sz w:val="28"/>
                <w:szCs w:val="28"/>
              </w:rPr>
            </w:pPr>
          </w:p>
        </w:tc>
        <w:tc>
          <w:tcPr>
            <w:tcW w:w="1843" w:type="dxa"/>
          </w:tcPr>
          <w:p w:rsidR="001611F7" w:rsidRDefault="001611F7" w:rsidP="00195424">
            <w:pPr>
              <w:rPr>
                <w:rFonts w:ascii="Times New Roman" w:hAnsi="Times New Roman"/>
                <w:sz w:val="28"/>
                <w:szCs w:val="28"/>
              </w:rPr>
            </w:pPr>
          </w:p>
        </w:tc>
      </w:tr>
    </w:tbl>
    <w:p w:rsidR="001611F7" w:rsidRDefault="001611F7" w:rsidP="001611F7">
      <w:pPr>
        <w:jc w:val="center"/>
        <w:rPr>
          <w:rFonts w:ascii="Times New Roman" w:hAnsi="Times New Roman"/>
          <w:sz w:val="28"/>
          <w:szCs w:val="28"/>
        </w:rPr>
      </w:pPr>
    </w:p>
    <w:p w:rsidR="001611F7" w:rsidRDefault="001611F7" w:rsidP="001611F7">
      <w:pPr>
        <w:jc w:val="center"/>
        <w:rPr>
          <w:rFonts w:ascii="Times New Roman" w:hAnsi="Times New Roman"/>
          <w:sz w:val="28"/>
          <w:szCs w:val="28"/>
        </w:rPr>
      </w:pPr>
    </w:p>
    <w:p w:rsidR="001611F7" w:rsidRDefault="001611F7" w:rsidP="001611F7">
      <w:pPr>
        <w:jc w:val="center"/>
        <w:rPr>
          <w:rFonts w:ascii="Times New Roman" w:hAnsi="Times New Roman"/>
          <w:sz w:val="28"/>
          <w:szCs w:val="28"/>
        </w:rPr>
      </w:pPr>
    </w:p>
    <w:p w:rsidR="001611F7" w:rsidRDefault="001611F7" w:rsidP="001611F7">
      <w:pPr>
        <w:jc w:val="center"/>
        <w:rPr>
          <w:rFonts w:ascii="Times New Roman" w:hAnsi="Times New Roman"/>
          <w:sz w:val="28"/>
          <w:szCs w:val="28"/>
        </w:rPr>
      </w:pPr>
    </w:p>
    <w:p w:rsidR="001611F7" w:rsidRDefault="001611F7" w:rsidP="001611F7">
      <w:pPr>
        <w:jc w:val="center"/>
        <w:rPr>
          <w:rFonts w:ascii="Times New Roman" w:hAnsi="Times New Roman"/>
          <w:sz w:val="28"/>
          <w:szCs w:val="28"/>
        </w:rPr>
      </w:pPr>
    </w:p>
    <w:p w:rsidR="001611F7" w:rsidRDefault="001611F7" w:rsidP="001611F7">
      <w:pPr>
        <w:jc w:val="center"/>
        <w:rPr>
          <w:rFonts w:ascii="Times New Roman" w:hAnsi="Times New Roman"/>
          <w:sz w:val="28"/>
          <w:szCs w:val="28"/>
        </w:rPr>
      </w:pPr>
    </w:p>
    <w:p w:rsidR="001611F7" w:rsidRDefault="001611F7" w:rsidP="001611F7">
      <w:pPr>
        <w:jc w:val="center"/>
        <w:rPr>
          <w:rFonts w:ascii="Times New Roman" w:hAnsi="Times New Roman"/>
          <w:sz w:val="28"/>
          <w:szCs w:val="28"/>
        </w:rPr>
      </w:pPr>
    </w:p>
    <w:p w:rsidR="001611F7" w:rsidRDefault="001611F7" w:rsidP="001611F7">
      <w:pPr>
        <w:jc w:val="center"/>
        <w:rPr>
          <w:rFonts w:ascii="Times New Roman" w:hAnsi="Times New Roman"/>
          <w:sz w:val="28"/>
          <w:szCs w:val="28"/>
        </w:rPr>
      </w:pPr>
    </w:p>
    <w:p w:rsidR="001611F7" w:rsidRDefault="001611F7" w:rsidP="001611F7">
      <w:pPr>
        <w:jc w:val="center"/>
        <w:rPr>
          <w:rFonts w:ascii="Times New Roman" w:hAnsi="Times New Roman"/>
          <w:sz w:val="28"/>
          <w:szCs w:val="28"/>
        </w:rPr>
      </w:pPr>
    </w:p>
    <w:p w:rsidR="001611F7" w:rsidRDefault="001611F7" w:rsidP="001611F7">
      <w:pPr>
        <w:jc w:val="center"/>
        <w:rPr>
          <w:rFonts w:ascii="Times New Roman" w:hAnsi="Times New Roman"/>
          <w:sz w:val="28"/>
          <w:szCs w:val="28"/>
        </w:rPr>
      </w:pPr>
    </w:p>
    <w:p w:rsidR="001611F7" w:rsidRDefault="001611F7" w:rsidP="00046624">
      <w:pPr>
        <w:pStyle w:val="1"/>
        <w:spacing w:before="0"/>
        <w:jc w:val="center"/>
        <w:rPr>
          <w:rFonts w:ascii="Times New Roman" w:hAnsi="Times New Roman"/>
          <w:sz w:val="32"/>
          <w:u w:val="single"/>
        </w:rPr>
      </w:pPr>
    </w:p>
    <w:p w:rsidR="001611F7" w:rsidRDefault="001611F7" w:rsidP="00046624">
      <w:pPr>
        <w:pStyle w:val="1"/>
        <w:spacing w:before="0"/>
        <w:jc w:val="center"/>
        <w:rPr>
          <w:rFonts w:ascii="Times New Roman" w:hAnsi="Times New Roman"/>
          <w:sz w:val="32"/>
          <w:u w:val="single"/>
        </w:rPr>
      </w:pPr>
    </w:p>
    <w:p w:rsidR="001611F7" w:rsidRDefault="001611F7" w:rsidP="00046624">
      <w:pPr>
        <w:pStyle w:val="1"/>
        <w:spacing w:before="0"/>
        <w:jc w:val="center"/>
        <w:rPr>
          <w:rFonts w:ascii="Times New Roman" w:hAnsi="Times New Roman"/>
          <w:sz w:val="32"/>
          <w:u w:val="single"/>
        </w:rPr>
      </w:pPr>
    </w:p>
    <w:p w:rsidR="001611F7" w:rsidRDefault="001611F7" w:rsidP="00046624">
      <w:pPr>
        <w:pStyle w:val="1"/>
        <w:spacing w:before="0"/>
        <w:jc w:val="center"/>
        <w:rPr>
          <w:rFonts w:ascii="Times New Roman" w:hAnsi="Times New Roman"/>
          <w:sz w:val="32"/>
          <w:u w:val="single"/>
        </w:rPr>
      </w:pPr>
    </w:p>
    <w:p w:rsidR="001611F7" w:rsidRDefault="001611F7" w:rsidP="00046624">
      <w:pPr>
        <w:pStyle w:val="1"/>
        <w:spacing w:before="0"/>
        <w:jc w:val="center"/>
        <w:rPr>
          <w:rFonts w:ascii="Times New Roman" w:hAnsi="Times New Roman"/>
          <w:sz w:val="32"/>
          <w:u w:val="single"/>
        </w:rPr>
      </w:pPr>
    </w:p>
    <w:p w:rsidR="001611F7" w:rsidRDefault="001611F7" w:rsidP="00046624">
      <w:pPr>
        <w:pStyle w:val="1"/>
        <w:spacing w:before="0"/>
        <w:jc w:val="center"/>
        <w:rPr>
          <w:rFonts w:ascii="Times New Roman" w:hAnsi="Times New Roman"/>
          <w:sz w:val="32"/>
          <w:u w:val="single"/>
        </w:rPr>
      </w:pPr>
    </w:p>
    <w:p w:rsidR="001611F7" w:rsidRDefault="001611F7" w:rsidP="00046624">
      <w:pPr>
        <w:pStyle w:val="1"/>
        <w:spacing w:before="0"/>
        <w:jc w:val="center"/>
        <w:rPr>
          <w:rFonts w:ascii="Times New Roman" w:hAnsi="Times New Roman"/>
          <w:sz w:val="32"/>
          <w:u w:val="single"/>
        </w:rPr>
      </w:pPr>
    </w:p>
    <w:p w:rsidR="001611F7" w:rsidRDefault="001611F7" w:rsidP="00046624">
      <w:pPr>
        <w:pStyle w:val="1"/>
        <w:spacing w:before="0"/>
        <w:jc w:val="center"/>
        <w:rPr>
          <w:rFonts w:ascii="Times New Roman" w:hAnsi="Times New Roman"/>
          <w:sz w:val="32"/>
          <w:u w:val="single"/>
        </w:rPr>
      </w:pPr>
    </w:p>
    <w:p w:rsidR="001611F7" w:rsidRDefault="001611F7" w:rsidP="00046624">
      <w:pPr>
        <w:pStyle w:val="1"/>
        <w:spacing w:before="0"/>
        <w:jc w:val="center"/>
        <w:rPr>
          <w:rFonts w:ascii="Times New Roman" w:hAnsi="Times New Roman"/>
          <w:sz w:val="32"/>
          <w:u w:val="single"/>
        </w:rPr>
      </w:pPr>
    </w:p>
    <w:p w:rsidR="001611F7" w:rsidRDefault="001611F7" w:rsidP="00046624">
      <w:pPr>
        <w:pStyle w:val="1"/>
        <w:spacing w:before="0"/>
        <w:jc w:val="center"/>
        <w:rPr>
          <w:rFonts w:ascii="Times New Roman" w:hAnsi="Times New Roman"/>
          <w:sz w:val="32"/>
          <w:u w:val="single"/>
        </w:rPr>
      </w:pPr>
    </w:p>
    <w:p w:rsidR="001611F7" w:rsidRDefault="001611F7" w:rsidP="00046624">
      <w:pPr>
        <w:pStyle w:val="1"/>
        <w:spacing w:before="0"/>
        <w:jc w:val="center"/>
        <w:rPr>
          <w:rFonts w:ascii="Times New Roman" w:hAnsi="Times New Roman"/>
          <w:sz w:val="32"/>
          <w:u w:val="single"/>
        </w:rPr>
      </w:pPr>
    </w:p>
    <w:p w:rsidR="001611F7" w:rsidRDefault="001611F7" w:rsidP="00046624">
      <w:pPr>
        <w:pStyle w:val="1"/>
        <w:spacing w:before="0"/>
        <w:jc w:val="center"/>
        <w:rPr>
          <w:rFonts w:ascii="Times New Roman" w:hAnsi="Times New Roman"/>
          <w:sz w:val="32"/>
          <w:u w:val="single"/>
        </w:rPr>
      </w:pPr>
    </w:p>
    <w:p w:rsidR="001611F7" w:rsidRDefault="001611F7" w:rsidP="00046624">
      <w:pPr>
        <w:pStyle w:val="1"/>
        <w:spacing w:before="0"/>
        <w:jc w:val="center"/>
        <w:rPr>
          <w:rFonts w:ascii="Times New Roman" w:hAnsi="Times New Roman"/>
          <w:sz w:val="32"/>
          <w:u w:val="single"/>
        </w:rPr>
      </w:pPr>
    </w:p>
    <w:p w:rsidR="001611F7" w:rsidRDefault="001611F7" w:rsidP="00046624">
      <w:pPr>
        <w:pStyle w:val="1"/>
        <w:spacing w:before="0"/>
        <w:jc w:val="center"/>
        <w:rPr>
          <w:rFonts w:ascii="Times New Roman" w:hAnsi="Times New Roman"/>
          <w:sz w:val="32"/>
          <w:u w:val="single"/>
        </w:rPr>
      </w:pPr>
    </w:p>
    <w:p w:rsidR="001611F7" w:rsidRDefault="001611F7" w:rsidP="00046624">
      <w:pPr>
        <w:pStyle w:val="1"/>
        <w:spacing w:before="0"/>
        <w:jc w:val="center"/>
        <w:rPr>
          <w:rFonts w:ascii="Times New Roman" w:hAnsi="Times New Roman"/>
          <w:sz w:val="32"/>
          <w:u w:val="single"/>
        </w:rPr>
      </w:pPr>
    </w:p>
    <w:p w:rsidR="00046624" w:rsidRPr="00046624" w:rsidRDefault="00046624" w:rsidP="00046624">
      <w:pPr>
        <w:pStyle w:val="1"/>
        <w:spacing w:before="0"/>
        <w:jc w:val="center"/>
        <w:rPr>
          <w:rFonts w:ascii="Times New Roman" w:hAnsi="Times New Roman"/>
          <w:sz w:val="32"/>
          <w:u w:val="single"/>
        </w:rPr>
      </w:pPr>
      <w:r w:rsidRPr="00046624">
        <w:rPr>
          <w:rFonts w:ascii="Times New Roman" w:hAnsi="Times New Roman"/>
          <w:sz w:val="32"/>
          <w:u w:val="single"/>
        </w:rPr>
        <w:t>Пояснительная записка</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r w:rsidRPr="00046624">
        <w:rPr>
          <w:rFonts w:ascii="Times New Roman" w:hAnsi="Times New Roman"/>
          <w:sz w:val="24"/>
          <w:szCs w:val="24"/>
        </w:rPr>
        <w:t>С целью реализации непрерывного изучения курса «Информатика» в образовательном учреждении за счет часов обязательной части продолжается изучение в 9 классе предмета «Информатика». Рабочая программа составлена на основе следующих нормативных документов:</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r w:rsidRPr="00046624">
        <w:rPr>
          <w:rFonts w:ascii="Times New Roman" w:hAnsi="Times New Roman"/>
          <w:sz w:val="24"/>
          <w:szCs w:val="24"/>
        </w:rPr>
        <w:t>1.</w:t>
      </w:r>
      <w:r w:rsidRPr="00046624">
        <w:rPr>
          <w:rFonts w:ascii="Times New Roman" w:hAnsi="Times New Roman"/>
          <w:sz w:val="24"/>
          <w:szCs w:val="24"/>
        </w:rPr>
        <w:tab/>
        <w:t xml:space="preserve">Федеральный государственный образовательный стандарт основного общего образования/ М-во образования и науки Рос. </w:t>
      </w:r>
      <w:proofErr w:type="gramStart"/>
      <w:r w:rsidRPr="00046624">
        <w:rPr>
          <w:rFonts w:ascii="Times New Roman" w:hAnsi="Times New Roman"/>
          <w:sz w:val="24"/>
          <w:szCs w:val="24"/>
        </w:rPr>
        <w:t>Федерации.-</w:t>
      </w:r>
      <w:proofErr w:type="gramEnd"/>
      <w:r w:rsidRPr="00046624">
        <w:rPr>
          <w:rFonts w:ascii="Times New Roman" w:hAnsi="Times New Roman"/>
          <w:sz w:val="24"/>
          <w:szCs w:val="24"/>
        </w:rPr>
        <w:t xml:space="preserve"> М.: Просвещение, 2011.-48 с. – (Стандарты второго поколения).- ISBN 978-5-09-023272-9.</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r w:rsidRPr="00046624">
        <w:rPr>
          <w:rFonts w:ascii="Times New Roman" w:hAnsi="Times New Roman"/>
          <w:sz w:val="24"/>
          <w:szCs w:val="24"/>
        </w:rPr>
        <w:t>2.</w:t>
      </w:r>
      <w:r w:rsidRPr="00046624">
        <w:rPr>
          <w:rFonts w:ascii="Times New Roman" w:hAnsi="Times New Roman"/>
          <w:sz w:val="24"/>
          <w:szCs w:val="24"/>
        </w:rPr>
        <w:tab/>
        <w:t>Примерные программы по учебным предметам. Информатика . 7-9 классы: проект. – М.: Просвещение, 2010. – 32 с. – (Стандарты второго поколения). – ISBN 978-5-09-024280-6.</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r w:rsidRPr="00046624">
        <w:rPr>
          <w:rFonts w:ascii="Times New Roman" w:hAnsi="Times New Roman"/>
          <w:sz w:val="24"/>
          <w:szCs w:val="24"/>
        </w:rPr>
        <w:t>3.</w:t>
      </w:r>
      <w:r w:rsidRPr="00046624">
        <w:rPr>
          <w:rFonts w:ascii="Times New Roman" w:hAnsi="Times New Roman"/>
          <w:sz w:val="24"/>
          <w:szCs w:val="24"/>
        </w:rPr>
        <w:tab/>
        <w:t xml:space="preserve"> Н.Д. </w:t>
      </w:r>
      <w:proofErr w:type="spellStart"/>
      <w:r w:rsidRPr="00046624">
        <w:rPr>
          <w:rFonts w:ascii="Times New Roman" w:hAnsi="Times New Roman"/>
          <w:sz w:val="24"/>
          <w:szCs w:val="24"/>
        </w:rPr>
        <w:t>Угринович</w:t>
      </w:r>
      <w:proofErr w:type="spellEnd"/>
      <w:r w:rsidRPr="00046624">
        <w:rPr>
          <w:rFonts w:ascii="Times New Roman" w:hAnsi="Times New Roman"/>
          <w:sz w:val="24"/>
          <w:szCs w:val="24"/>
        </w:rPr>
        <w:t xml:space="preserve">. Информатика. Программа для основной </w:t>
      </w:r>
      <w:proofErr w:type="gramStart"/>
      <w:r w:rsidRPr="00046624">
        <w:rPr>
          <w:rFonts w:ascii="Times New Roman" w:hAnsi="Times New Roman"/>
          <w:sz w:val="24"/>
          <w:szCs w:val="24"/>
        </w:rPr>
        <w:t>школы :</w:t>
      </w:r>
      <w:proofErr w:type="gramEnd"/>
      <w:r w:rsidRPr="00046624">
        <w:rPr>
          <w:rFonts w:ascii="Times New Roman" w:hAnsi="Times New Roman"/>
          <w:sz w:val="24"/>
          <w:szCs w:val="24"/>
        </w:rPr>
        <w:t xml:space="preserve"> 7-9 классы.. – М., БИНОМ. Лаборатория знаний, 2012. -53 с.</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r w:rsidRPr="00046624">
        <w:rPr>
          <w:rFonts w:ascii="Times New Roman" w:hAnsi="Times New Roman"/>
          <w:sz w:val="24"/>
          <w:szCs w:val="24"/>
        </w:rPr>
        <w:t>4.</w:t>
      </w:r>
      <w:r w:rsidRPr="00046624">
        <w:rPr>
          <w:rFonts w:ascii="Times New Roman" w:hAnsi="Times New Roman"/>
          <w:sz w:val="24"/>
          <w:szCs w:val="24"/>
        </w:rPr>
        <w:tab/>
        <w:t xml:space="preserve">Н.Д. </w:t>
      </w:r>
      <w:proofErr w:type="spellStart"/>
      <w:r w:rsidRPr="00046624">
        <w:rPr>
          <w:rFonts w:ascii="Times New Roman" w:hAnsi="Times New Roman"/>
          <w:sz w:val="24"/>
          <w:szCs w:val="24"/>
        </w:rPr>
        <w:t>Угринович</w:t>
      </w:r>
      <w:proofErr w:type="spellEnd"/>
      <w:r w:rsidRPr="00046624">
        <w:rPr>
          <w:rFonts w:ascii="Times New Roman" w:hAnsi="Times New Roman"/>
          <w:sz w:val="24"/>
          <w:szCs w:val="24"/>
        </w:rPr>
        <w:t xml:space="preserve">.  Информатика и </w:t>
      </w:r>
      <w:proofErr w:type="gramStart"/>
      <w:r w:rsidRPr="00046624">
        <w:rPr>
          <w:rFonts w:ascii="Times New Roman" w:hAnsi="Times New Roman"/>
          <w:sz w:val="24"/>
          <w:szCs w:val="24"/>
        </w:rPr>
        <w:t>ИКТ :</w:t>
      </w:r>
      <w:proofErr w:type="gramEnd"/>
      <w:r w:rsidRPr="00046624">
        <w:rPr>
          <w:rFonts w:ascii="Times New Roman" w:hAnsi="Times New Roman"/>
          <w:sz w:val="24"/>
          <w:szCs w:val="24"/>
        </w:rPr>
        <w:t xml:space="preserve"> Учебник для </w:t>
      </w:r>
      <w:r>
        <w:rPr>
          <w:rFonts w:ascii="Times New Roman" w:hAnsi="Times New Roman"/>
          <w:sz w:val="24"/>
          <w:szCs w:val="24"/>
        </w:rPr>
        <w:t>8</w:t>
      </w:r>
      <w:r w:rsidRPr="00046624">
        <w:rPr>
          <w:rFonts w:ascii="Times New Roman" w:hAnsi="Times New Roman"/>
          <w:sz w:val="24"/>
          <w:szCs w:val="24"/>
        </w:rPr>
        <w:t xml:space="preserve">класса. Изд. </w:t>
      </w:r>
      <w:r>
        <w:rPr>
          <w:rFonts w:ascii="Times New Roman" w:hAnsi="Times New Roman"/>
          <w:sz w:val="24"/>
          <w:szCs w:val="24"/>
        </w:rPr>
        <w:t>3</w:t>
      </w:r>
      <w:r w:rsidRPr="00046624">
        <w:rPr>
          <w:rFonts w:ascii="Times New Roman" w:hAnsi="Times New Roman"/>
          <w:sz w:val="24"/>
          <w:szCs w:val="24"/>
        </w:rPr>
        <w:t xml:space="preserve">-е, </w:t>
      </w:r>
      <w:proofErr w:type="spellStart"/>
      <w:r w:rsidRPr="00046624">
        <w:rPr>
          <w:rFonts w:ascii="Times New Roman" w:hAnsi="Times New Roman"/>
          <w:sz w:val="24"/>
          <w:szCs w:val="24"/>
        </w:rPr>
        <w:t>испр</w:t>
      </w:r>
      <w:proofErr w:type="spellEnd"/>
      <w:r w:rsidRPr="00046624">
        <w:rPr>
          <w:rFonts w:ascii="Times New Roman" w:hAnsi="Times New Roman"/>
          <w:sz w:val="24"/>
          <w:szCs w:val="24"/>
        </w:rPr>
        <w:t>.- М.: БИНОМ. Лаборатория знаний, 201</w:t>
      </w:r>
      <w:r>
        <w:rPr>
          <w:rFonts w:ascii="Times New Roman" w:hAnsi="Times New Roman"/>
          <w:sz w:val="24"/>
          <w:szCs w:val="24"/>
        </w:rPr>
        <w:t>4</w:t>
      </w:r>
      <w:r w:rsidRPr="00046624">
        <w:rPr>
          <w:rFonts w:ascii="Times New Roman" w:hAnsi="Times New Roman"/>
          <w:sz w:val="24"/>
          <w:szCs w:val="24"/>
        </w:rPr>
        <w:t xml:space="preserve">.- 178 с., </w:t>
      </w:r>
      <w:proofErr w:type="spellStart"/>
      <w:r w:rsidRPr="00046624">
        <w:rPr>
          <w:rFonts w:ascii="Times New Roman" w:hAnsi="Times New Roman"/>
          <w:sz w:val="24"/>
          <w:szCs w:val="24"/>
        </w:rPr>
        <w:t>илл</w:t>
      </w:r>
      <w:proofErr w:type="spellEnd"/>
      <w:r w:rsidRPr="00046624">
        <w:rPr>
          <w:rFonts w:ascii="Times New Roman" w:hAnsi="Times New Roman"/>
          <w:sz w:val="24"/>
          <w:szCs w:val="24"/>
        </w:rPr>
        <w:t xml:space="preserve">. </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r w:rsidRPr="00046624">
        <w:rPr>
          <w:rFonts w:ascii="Times New Roman" w:hAnsi="Times New Roman"/>
          <w:sz w:val="24"/>
          <w:szCs w:val="24"/>
        </w:rPr>
        <w:t xml:space="preserve">Рабочая программа по информатике  составлена на основе авторской программы Н.Д. </w:t>
      </w:r>
      <w:proofErr w:type="spellStart"/>
      <w:r w:rsidRPr="00046624">
        <w:rPr>
          <w:rFonts w:ascii="Times New Roman" w:hAnsi="Times New Roman"/>
          <w:sz w:val="24"/>
          <w:szCs w:val="24"/>
        </w:rPr>
        <w:t>Угриновича</w:t>
      </w:r>
      <w:proofErr w:type="spellEnd"/>
      <w:r w:rsidRPr="00046624">
        <w:rPr>
          <w:rFonts w:ascii="Times New Roman" w:hAnsi="Times New Roman"/>
          <w:sz w:val="24"/>
          <w:szCs w:val="24"/>
        </w:rPr>
        <w:t xml:space="preserve"> для 7-9 классов основной школы по информатике и ИКТ, </w:t>
      </w:r>
      <w:r>
        <w:rPr>
          <w:rFonts w:ascii="Times New Roman" w:hAnsi="Times New Roman"/>
          <w:sz w:val="24"/>
          <w:szCs w:val="24"/>
        </w:rPr>
        <w:t xml:space="preserve">издательства                                                                      «БИНОМ </w:t>
      </w:r>
      <w:r w:rsidRPr="00046624">
        <w:rPr>
          <w:rFonts w:ascii="Times New Roman" w:hAnsi="Times New Roman"/>
          <w:sz w:val="24"/>
          <w:szCs w:val="24"/>
        </w:rPr>
        <w:t xml:space="preserve">Лаборатория </w:t>
      </w:r>
      <w:r>
        <w:rPr>
          <w:rFonts w:ascii="Times New Roman" w:hAnsi="Times New Roman"/>
          <w:sz w:val="24"/>
          <w:szCs w:val="24"/>
        </w:rPr>
        <w:t>з</w:t>
      </w:r>
      <w:r w:rsidRPr="00046624">
        <w:rPr>
          <w:rFonts w:ascii="Times New Roman" w:hAnsi="Times New Roman"/>
          <w:sz w:val="24"/>
          <w:szCs w:val="24"/>
        </w:rPr>
        <w:t>наний</w:t>
      </w:r>
      <w:r>
        <w:rPr>
          <w:rFonts w:ascii="Times New Roman" w:hAnsi="Times New Roman"/>
          <w:sz w:val="24"/>
          <w:szCs w:val="24"/>
        </w:rPr>
        <w:t>»</w:t>
      </w:r>
      <w:r w:rsidRPr="00046624">
        <w:rPr>
          <w:rFonts w:ascii="Times New Roman" w:hAnsi="Times New Roman"/>
          <w:sz w:val="24"/>
          <w:szCs w:val="24"/>
        </w:rPr>
        <w:t xml:space="preserve">, 2012. </w:t>
      </w:r>
    </w:p>
    <w:p w:rsidR="00046624" w:rsidRPr="00097610" w:rsidRDefault="00046624" w:rsidP="00046624">
      <w:pPr>
        <w:pStyle w:val="af1"/>
        <w:jc w:val="both"/>
        <w:rPr>
          <w:rFonts w:ascii="Times New Roman" w:hAnsi="Times New Roman" w:cs="Times New Roman"/>
          <w:sz w:val="24"/>
          <w:szCs w:val="24"/>
        </w:rPr>
      </w:pPr>
      <w:r w:rsidRPr="00097610">
        <w:rPr>
          <w:rFonts w:ascii="Times New Roman" w:hAnsi="Times New Roman" w:cs="Times New Roman"/>
          <w:sz w:val="24"/>
          <w:szCs w:val="24"/>
        </w:rPr>
        <w:t>В соответствии с ФГОС изучение информатики в основной школе должно обеспечить:</w:t>
      </w:r>
    </w:p>
    <w:p w:rsidR="00046624" w:rsidRPr="00097610" w:rsidRDefault="00046624" w:rsidP="00046624">
      <w:pPr>
        <w:pStyle w:val="af1"/>
        <w:numPr>
          <w:ilvl w:val="0"/>
          <w:numId w:val="15"/>
        </w:numPr>
        <w:jc w:val="both"/>
        <w:rPr>
          <w:rFonts w:ascii="Times New Roman" w:hAnsi="Times New Roman" w:cs="Times New Roman"/>
          <w:sz w:val="24"/>
          <w:szCs w:val="24"/>
        </w:rPr>
      </w:pPr>
      <w:r w:rsidRPr="00097610">
        <w:rPr>
          <w:rFonts w:ascii="Times New Roman" w:hAnsi="Times New Roman" w:cs="Times New Roman"/>
          <w:sz w:val="24"/>
          <w:szCs w:val="24"/>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046624" w:rsidRPr="00097610" w:rsidRDefault="00046624" w:rsidP="00046624">
      <w:pPr>
        <w:pStyle w:val="af1"/>
        <w:numPr>
          <w:ilvl w:val="0"/>
          <w:numId w:val="15"/>
        </w:numPr>
        <w:jc w:val="both"/>
        <w:rPr>
          <w:rFonts w:ascii="Times New Roman" w:hAnsi="Times New Roman" w:cs="Times New Roman"/>
          <w:sz w:val="24"/>
          <w:szCs w:val="24"/>
        </w:rPr>
      </w:pPr>
      <w:r w:rsidRPr="00097610">
        <w:rPr>
          <w:rFonts w:ascii="Times New Roman" w:hAnsi="Times New Roman" w:cs="Times New Roman"/>
          <w:sz w:val="24"/>
          <w:szCs w:val="24"/>
        </w:rPr>
        <w:t>формирование представления об основных изучаемых понятиях: информация, алгоритм, модель, — и их свойствах;</w:t>
      </w:r>
    </w:p>
    <w:p w:rsidR="00046624" w:rsidRPr="00097610" w:rsidRDefault="00046624" w:rsidP="00046624">
      <w:pPr>
        <w:pStyle w:val="af1"/>
        <w:numPr>
          <w:ilvl w:val="0"/>
          <w:numId w:val="15"/>
        </w:numPr>
        <w:jc w:val="both"/>
        <w:rPr>
          <w:rFonts w:ascii="Times New Roman" w:hAnsi="Times New Roman" w:cs="Times New Roman"/>
          <w:sz w:val="24"/>
          <w:szCs w:val="24"/>
        </w:rPr>
      </w:pPr>
      <w:r w:rsidRPr="00097610">
        <w:rPr>
          <w:rFonts w:ascii="Times New Roman" w:hAnsi="Times New Roman" w:cs="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46624" w:rsidRPr="00097610" w:rsidRDefault="00046624" w:rsidP="00046624">
      <w:pPr>
        <w:pStyle w:val="af1"/>
        <w:numPr>
          <w:ilvl w:val="0"/>
          <w:numId w:val="15"/>
        </w:numPr>
        <w:jc w:val="both"/>
        <w:rPr>
          <w:rFonts w:ascii="Times New Roman" w:hAnsi="Times New Roman" w:cs="Times New Roman"/>
          <w:sz w:val="24"/>
          <w:szCs w:val="24"/>
        </w:rPr>
      </w:pPr>
      <w:r w:rsidRPr="00097610">
        <w:rPr>
          <w:rFonts w:ascii="Times New Roman" w:hAnsi="Times New Roman" w:cs="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таблицу, схему, график, диаграмму, с использованием соответствующих программных средств обработки данных;</w:t>
      </w:r>
    </w:p>
    <w:p w:rsidR="00046624" w:rsidRDefault="00046624" w:rsidP="00046624">
      <w:pPr>
        <w:pStyle w:val="af1"/>
        <w:numPr>
          <w:ilvl w:val="0"/>
          <w:numId w:val="15"/>
        </w:numPr>
        <w:jc w:val="both"/>
        <w:rPr>
          <w:rFonts w:ascii="Times New Roman" w:hAnsi="Times New Roman" w:cs="Times New Roman"/>
          <w:sz w:val="24"/>
          <w:szCs w:val="24"/>
        </w:rPr>
      </w:pPr>
      <w:r w:rsidRPr="00097610">
        <w:rPr>
          <w:rFonts w:ascii="Times New Roman" w:hAnsi="Times New Roman" w:cs="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p>
    <w:p w:rsidR="00046624" w:rsidRPr="00046624" w:rsidRDefault="00046624" w:rsidP="00046624">
      <w:pPr>
        <w:shd w:val="clear" w:color="auto" w:fill="FFFFFF"/>
        <w:spacing w:before="60" w:after="60" w:line="240" w:lineRule="auto"/>
        <w:ind w:right="14" w:firstLine="851"/>
        <w:jc w:val="both"/>
        <w:rPr>
          <w:rFonts w:ascii="Times New Roman" w:hAnsi="Times New Roman"/>
          <w:sz w:val="28"/>
          <w:szCs w:val="24"/>
          <w:u w:val="single"/>
        </w:rPr>
      </w:pPr>
      <w:r w:rsidRPr="00046624">
        <w:rPr>
          <w:rFonts w:ascii="Times New Roman" w:hAnsi="Times New Roman"/>
          <w:sz w:val="28"/>
          <w:szCs w:val="24"/>
          <w:u w:val="single"/>
        </w:rPr>
        <w:t>Описание места учебного предмета в учебном плане</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r w:rsidRPr="00046624">
        <w:rPr>
          <w:rFonts w:ascii="Times New Roman" w:hAnsi="Times New Roman"/>
          <w:sz w:val="24"/>
          <w:szCs w:val="24"/>
        </w:rPr>
        <w:t>Программа рассчитана на 34 часа (</w:t>
      </w:r>
      <w:r w:rsidRPr="006E1E3A">
        <w:rPr>
          <w:rFonts w:ascii="Times New Roman" w:hAnsi="Times New Roman"/>
          <w:sz w:val="24"/>
          <w:szCs w:val="24"/>
        </w:rPr>
        <w:t>VII</w:t>
      </w:r>
      <w:r>
        <w:rPr>
          <w:rFonts w:ascii="Times New Roman" w:hAnsi="Times New Roman"/>
          <w:sz w:val="24"/>
          <w:szCs w:val="24"/>
        </w:rPr>
        <w:t>I</w:t>
      </w:r>
      <w:r w:rsidRPr="00046624">
        <w:rPr>
          <w:rFonts w:ascii="Times New Roman" w:hAnsi="Times New Roman"/>
          <w:sz w:val="24"/>
          <w:szCs w:val="24"/>
        </w:rPr>
        <w:t xml:space="preserve"> класс - 1 час в неделю, 34 часа в год). Программой предусмотрено проведение:</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r w:rsidRPr="00046624">
        <w:rPr>
          <w:rFonts w:ascii="Times New Roman" w:hAnsi="Times New Roman"/>
          <w:sz w:val="24"/>
          <w:szCs w:val="24"/>
        </w:rPr>
        <w:t>•</w:t>
      </w:r>
      <w:r w:rsidRPr="00046624">
        <w:rPr>
          <w:rFonts w:ascii="Times New Roman" w:hAnsi="Times New Roman"/>
          <w:sz w:val="24"/>
          <w:szCs w:val="24"/>
        </w:rPr>
        <w:tab/>
        <w:t xml:space="preserve">контрольных практических работ </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r w:rsidRPr="00046624">
        <w:rPr>
          <w:rFonts w:ascii="Times New Roman" w:hAnsi="Times New Roman"/>
          <w:sz w:val="24"/>
          <w:szCs w:val="24"/>
        </w:rPr>
        <w:t>•</w:t>
      </w:r>
      <w:r w:rsidRPr="00046624">
        <w:rPr>
          <w:rFonts w:ascii="Times New Roman" w:hAnsi="Times New Roman"/>
          <w:sz w:val="24"/>
          <w:szCs w:val="24"/>
        </w:rPr>
        <w:tab/>
        <w:t>проверочных работ (10-15 минут) – по отдельным блокам</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r w:rsidRPr="00046624">
        <w:rPr>
          <w:rFonts w:ascii="Times New Roman" w:hAnsi="Times New Roman"/>
          <w:sz w:val="24"/>
          <w:szCs w:val="24"/>
        </w:rPr>
        <w:lastRenderedPageBreak/>
        <w:t>•</w:t>
      </w:r>
      <w:r w:rsidRPr="00046624">
        <w:rPr>
          <w:rFonts w:ascii="Times New Roman" w:hAnsi="Times New Roman"/>
          <w:sz w:val="24"/>
          <w:szCs w:val="24"/>
        </w:rPr>
        <w:tab/>
        <w:t xml:space="preserve">работ практикума </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p>
    <w:p w:rsidR="006E1E3A" w:rsidRPr="006E1E3A" w:rsidRDefault="00046624" w:rsidP="00046624">
      <w:pPr>
        <w:shd w:val="clear" w:color="auto" w:fill="FFFFFF"/>
        <w:spacing w:before="60" w:after="60" w:line="240" w:lineRule="auto"/>
        <w:ind w:right="14" w:firstLine="851"/>
        <w:jc w:val="both"/>
        <w:rPr>
          <w:rFonts w:ascii="Times New Roman" w:hAnsi="Times New Roman"/>
          <w:sz w:val="24"/>
          <w:szCs w:val="24"/>
        </w:rPr>
      </w:pPr>
      <w:r w:rsidRPr="00046624">
        <w:rPr>
          <w:rFonts w:ascii="Times New Roman" w:hAnsi="Times New Roman"/>
          <w:sz w:val="24"/>
          <w:szCs w:val="24"/>
        </w:rPr>
        <w:t>Программой предусмотрено проведение непродолжительных проверочных работ (10-15 мин), направленных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При выполнении работ практикума предполагается использование актуального содержательного материала и заданий из других предметных областей. Часть практической работы (прежде всего, подготовительный этап, не требующий использования средств информационных и коммуникационных технологий) может быть включена в домашнюю работу учащихся или проектную деятельность; работа разбита на части и осуществляется в течение нескольких недель.</w:t>
      </w:r>
    </w:p>
    <w:p w:rsidR="006E1E3A" w:rsidRPr="006E1E3A" w:rsidRDefault="006E1E3A" w:rsidP="006E1E3A">
      <w:pPr>
        <w:pStyle w:val="1"/>
        <w:spacing w:before="60" w:after="60" w:line="240" w:lineRule="auto"/>
        <w:ind w:firstLine="851"/>
        <w:jc w:val="both"/>
        <w:rPr>
          <w:rFonts w:ascii="Times New Roman" w:hAnsi="Times New Roman"/>
          <w:spacing w:val="-5"/>
          <w:w w:val="104"/>
          <w:sz w:val="28"/>
          <w:szCs w:val="24"/>
          <w:u w:val="single"/>
        </w:rPr>
      </w:pPr>
      <w:r w:rsidRPr="006E1E3A">
        <w:rPr>
          <w:rFonts w:ascii="Times New Roman" w:hAnsi="Times New Roman"/>
          <w:sz w:val="28"/>
          <w:szCs w:val="24"/>
          <w:u w:val="single"/>
        </w:rPr>
        <w:t>Цели и задачи курса</w:t>
      </w:r>
    </w:p>
    <w:p w:rsidR="00046624" w:rsidRPr="00344310" w:rsidRDefault="00046624" w:rsidP="00046624">
      <w:pPr>
        <w:pStyle w:val="20"/>
        <w:spacing w:line="240" w:lineRule="auto"/>
        <w:ind w:left="284"/>
        <w:rPr>
          <w:rFonts w:ascii="Times New Roman" w:hAnsi="Times New Roman"/>
          <w:color w:val="000000"/>
          <w:sz w:val="24"/>
          <w:szCs w:val="28"/>
        </w:rPr>
      </w:pPr>
      <w:r w:rsidRPr="00344310">
        <w:rPr>
          <w:rFonts w:ascii="Times New Roman" w:hAnsi="Times New Roman"/>
          <w:b/>
          <w:sz w:val="24"/>
          <w:szCs w:val="28"/>
        </w:rPr>
        <w:t>Главная цель</w:t>
      </w:r>
      <w:r w:rsidRPr="00344310">
        <w:rPr>
          <w:rFonts w:ascii="Times New Roman" w:hAnsi="Times New Roman"/>
          <w:color w:val="000000"/>
          <w:sz w:val="24"/>
          <w:szCs w:val="28"/>
        </w:rPr>
        <w:t xml:space="preserve"> изучения предмета «</w:t>
      </w:r>
      <w:r w:rsidRPr="00344310">
        <w:rPr>
          <w:rFonts w:ascii="Times New Roman" w:hAnsi="Times New Roman"/>
          <w:b/>
          <w:color w:val="000000"/>
          <w:sz w:val="24"/>
          <w:szCs w:val="28"/>
        </w:rPr>
        <w:t>Информатика и ИКТ</w:t>
      </w:r>
      <w:r w:rsidRPr="00344310">
        <w:rPr>
          <w:rFonts w:ascii="Times New Roman" w:hAnsi="Times New Roman"/>
          <w:color w:val="000000"/>
          <w:sz w:val="24"/>
          <w:szCs w:val="28"/>
        </w:rPr>
        <w:t xml:space="preserve">» </w:t>
      </w:r>
    </w:p>
    <w:p w:rsidR="00046624" w:rsidRDefault="00046624" w:rsidP="00046624">
      <w:pPr>
        <w:pStyle w:val="20"/>
        <w:spacing w:line="240" w:lineRule="auto"/>
        <w:ind w:left="284"/>
        <w:rPr>
          <w:rFonts w:ascii="Times New Roman" w:hAnsi="Times New Roman"/>
          <w:sz w:val="24"/>
          <w:szCs w:val="28"/>
        </w:rPr>
      </w:pPr>
      <w:r w:rsidRPr="00344310">
        <w:rPr>
          <w:rFonts w:ascii="Times New Roman" w:hAnsi="Times New Roman"/>
          <w:color w:val="000000"/>
          <w:sz w:val="24"/>
          <w:szCs w:val="28"/>
        </w:rPr>
        <w:t xml:space="preserve"> </w:t>
      </w:r>
      <w:r w:rsidRPr="00344310">
        <w:rPr>
          <w:rFonts w:ascii="Times New Roman" w:hAnsi="Times New Roman"/>
          <w:sz w:val="24"/>
          <w:szCs w:val="28"/>
        </w:rPr>
        <w:t xml:space="preserve">– формирование поколения, готового жить в современном информационном обществе, насыщенном средствами хранения, переработки и передачи информации на базе новых информационных технологий. </w:t>
      </w:r>
    </w:p>
    <w:p w:rsidR="00046624" w:rsidRPr="00344310" w:rsidRDefault="00046624" w:rsidP="00046624">
      <w:pPr>
        <w:pStyle w:val="20"/>
        <w:spacing w:line="240" w:lineRule="auto"/>
        <w:ind w:left="284"/>
        <w:rPr>
          <w:rFonts w:ascii="Times New Roman" w:hAnsi="Times New Roman"/>
          <w:b/>
          <w:sz w:val="24"/>
          <w:szCs w:val="28"/>
        </w:rPr>
      </w:pPr>
      <w:r w:rsidRPr="00344310">
        <w:rPr>
          <w:rFonts w:ascii="Times New Roman" w:hAnsi="Times New Roman"/>
          <w:b/>
          <w:sz w:val="24"/>
          <w:szCs w:val="28"/>
        </w:rPr>
        <w:t>Общие цели:</w:t>
      </w:r>
    </w:p>
    <w:p w:rsidR="00046624" w:rsidRPr="00243AB0" w:rsidRDefault="00046624" w:rsidP="00046624">
      <w:pPr>
        <w:numPr>
          <w:ilvl w:val="0"/>
          <w:numId w:val="16"/>
        </w:numPr>
        <w:spacing w:before="20" w:after="0" w:line="240" w:lineRule="auto"/>
        <w:jc w:val="both"/>
        <w:rPr>
          <w:rFonts w:ascii="Times New Roman" w:hAnsi="Times New Roman"/>
          <w:color w:val="000000"/>
          <w:sz w:val="24"/>
          <w:szCs w:val="24"/>
        </w:rPr>
      </w:pPr>
      <w:r w:rsidRPr="00243AB0">
        <w:rPr>
          <w:rStyle w:val="af2"/>
          <w:rFonts w:ascii="Times New Roman" w:hAnsi="Times New Roman"/>
          <w:i/>
          <w:color w:val="000000"/>
          <w:sz w:val="24"/>
          <w:szCs w:val="24"/>
        </w:rPr>
        <w:t>освоение системы знаний</w:t>
      </w:r>
      <w:r w:rsidRPr="00243AB0">
        <w:rPr>
          <w:rStyle w:val="af2"/>
          <w:rFonts w:ascii="Times New Roman" w:hAnsi="Times New Roman"/>
          <w:color w:val="000000"/>
          <w:sz w:val="24"/>
          <w:szCs w:val="24"/>
        </w:rPr>
        <w:t xml:space="preserve">, отражающих вклад информатики в формирование целостной научной картины мира и </w:t>
      </w:r>
      <w:r w:rsidRPr="00243AB0">
        <w:rPr>
          <w:rFonts w:ascii="Times New Roman" w:hAnsi="Times New Roman"/>
          <w:color w:val="000000"/>
          <w:sz w:val="24"/>
          <w:szCs w:val="24"/>
        </w:rPr>
        <w:t xml:space="preserve"> составляющих основу научных представлений об информации, информационных процессах, системах, технологиях;</w:t>
      </w:r>
    </w:p>
    <w:p w:rsidR="00046624" w:rsidRPr="00243AB0" w:rsidRDefault="00046624" w:rsidP="00046624">
      <w:pPr>
        <w:numPr>
          <w:ilvl w:val="0"/>
          <w:numId w:val="16"/>
        </w:numPr>
        <w:spacing w:before="20" w:after="0" w:line="240" w:lineRule="auto"/>
        <w:jc w:val="both"/>
        <w:rPr>
          <w:rStyle w:val="af2"/>
          <w:rFonts w:ascii="Times New Roman" w:hAnsi="Times New Roman"/>
          <w:b w:val="0"/>
          <w:bCs w:val="0"/>
          <w:color w:val="000000"/>
          <w:sz w:val="24"/>
          <w:szCs w:val="24"/>
        </w:rPr>
      </w:pPr>
      <w:r w:rsidRPr="00243AB0">
        <w:rPr>
          <w:rStyle w:val="af2"/>
          <w:rFonts w:ascii="Times New Roman" w:hAnsi="Times New Roman"/>
          <w:i/>
          <w:color w:val="000000"/>
          <w:sz w:val="24"/>
          <w:szCs w:val="24"/>
        </w:rPr>
        <w:t>формирование понимания</w:t>
      </w:r>
      <w:r w:rsidRPr="00243AB0">
        <w:rPr>
          <w:rStyle w:val="af2"/>
          <w:rFonts w:ascii="Times New Roman" w:hAnsi="Times New Roman"/>
          <w:color w:val="000000"/>
          <w:sz w:val="24"/>
          <w:szCs w:val="24"/>
        </w:rPr>
        <w:t xml:space="preserve"> роли информационных процессов в биологических, социальных и технических системах; освоение методов и средств автоматизации информационных процессов с помощью ИКТ;</w:t>
      </w:r>
    </w:p>
    <w:p w:rsidR="00046624" w:rsidRPr="00243AB0" w:rsidRDefault="00046624" w:rsidP="00046624">
      <w:pPr>
        <w:numPr>
          <w:ilvl w:val="0"/>
          <w:numId w:val="16"/>
        </w:numPr>
        <w:spacing w:before="20" w:after="0" w:line="240" w:lineRule="auto"/>
        <w:jc w:val="both"/>
        <w:rPr>
          <w:rStyle w:val="af2"/>
          <w:rFonts w:ascii="Times New Roman" w:hAnsi="Times New Roman"/>
          <w:b w:val="0"/>
          <w:bCs w:val="0"/>
          <w:color w:val="000000"/>
          <w:sz w:val="24"/>
          <w:szCs w:val="24"/>
        </w:rPr>
      </w:pPr>
      <w:r w:rsidRPr="00243AB0">
        <w:rPr>
          <w:rStyle w:val="af2"/>
          <w:rFonts w:ascii="Times New Roman" w:hAnsi="Times New Roman"/>
          <w:i/>
          <w:color w:val="000000"/>
          <w:sz w:val="24"/>
          <w:szCs w:val="24"/>
        </w:rPr>
        <w:t xml:space="preserve">формирование представлений </w:t>
      </w:r>
      <w:r w:rsidRPr="00243AB0">
        <w:rPr>
          <w:rStyle w:val="af2"/>
          <w:rFonts w:ascii="Times New Roman" w:hAnsi="Times New Roman"/>
          <w:color w:val="000000"/>
          <w:sz w:val="24"/>
          <w:szCs w:val="24"/>
        </w:rPr>
        <w:t>о важности информационных процессов в развитии личности, государства, общества;</w:t>
      </w:r>
    </w:p>
    <w:p w:rsidR="00046624" w:rsidRPr="00243AB0" w:rsidRDefault="00046624" w:rsidP="00046624">
      <w:pPr>
        <w:numPr>
          <w:ilvl w:val="0"/>
          <w:numId w:val="16"/>
        </w:numPr>
        <w:spacing w:before="20" w:after="0" w:line="240" w:lineRule="auto"/>
        <w:jc w:val="both"/>
        <w:rPr>
          <w:rStyle w:val="af2"/>
          <w:rFonts w:ascii="Times New Roman" w:hAnsi="Times New Roman"/>
          <w:b w:val="0"/>
          <w:bCs w:val="0"/>
          <w:color w:val="000000"/>
          <w:sz w:val="24"/>
          <w:szCs w:val="24"/>
        </w:rPr>
      </w:pPr>
      <w:r w:rsidRPr="00243AB0">
        <w:rPr>
          <w:rStyle w:val="af2"/>
          <w:rFonts w:ascii="Times New Roman" w:hAnsi="Times New Roman"/>
          <w:i/>
          <w:color w:val="000000"/>
          <w:sz w:val="24"/>
          <w:szCs w:val="24"/>
        </w:rPr>
        <w:t xml:space="preserve">осознание </w:t>
      </w:r>
      <w:r w:rsidRPr="00243AB0">
        <w:rPr>
          <w:rStyle w:val="af2"/>
          <w:rFonts w:ascii="Times New Roman" w:hAnsi="Times New Roman"/>
          <w:color w:val="000000"/>
          <w:sz w:val="24"/>
          <w:szCs w:val="24"/>
        </w:rPr>
        <w:t>интегрирующей роли информатики в системе учебных дисциплин; умение использовать понятия и методы информатики для объяснения фактов, явлений и процессов в различных предметных областях;</w:t>
      </w:r>
    </w:p>
    <w:p w:rsidR="00046624" w:rsidRPr="00243AB0" w:rsidRDefault="00046624" w:rsidP="00046624">
      <w:pPr>
        <w:numPr>
          <w:ilvl w:val="0"/>
          <w:numId w:val="16"/>
        </w:numPr>
        <w:spacing w:before="20" w:after="0" w:line="240" w:lineRule="auto"/>
        <w:jc w:val="both"/>
        <w:rPr>
          <w:rFonts w:ascii="Times New Roman" w:hAnsi="Times New Roman"/>
          <w:color w:val="000000"/>
          <w:sz w:val="24"/>
          <w:szCs w:val="24"/>
        </w:rPr>
      </w:pPr>
      <w:r w:rsidRPr="00243AB0">
        <w:rPr>
          <w:rStyle w:val="af2"/>
          <w:rFonts w:ascii="Times New Roman" w:hAnsi="Times New Roman"/>
          <w:i/>
          <w:color w:val="000000"/>
          <w:sz w:val="24"/>
          <w:szCs w:val="24"/>
        </w:rPr>
        <w:t xml:space="preserve">развитие </w:t>
      </w:r>
      <w:r w:rsidRPr="00243AB0">
        <w:rPr>
          <w:rFonts w:ascii="Times New Roman" w:hAnsi="Times New Roman"/>
          <w:color w:val="000000"/>
          <w:sz w:val="24"/>
          <w:szCs w:val="24"/>
        </w:rPr>
        <w:t>познавательных интересов, интеллектуальных и творческих способностей средствами ИКТ;</w:t>
      </w:r>
    </w:p>
    <w:p w:rsidR="00046624" w:rsidRPr="00243AB0" w:rsidRDefault="00046624" w:rsidP="00046624">
      <w:pPr>
        <w:numPr>
          <w:ilvl w:val="0"/>
          <w:numId w:val="16"/>
        </w:numPr>
        <w:spacing w:before="20" w:after="0" w:line="240" w:lineRule="auto"/>
        <w:jc w:val="both"/>
        <w:rPr>
          <w:rStyle w:val="af2"/>
          <w:rFonts w:ascii="Times New Roman" w:hAnsi="Times New Roman"/>
          <w:b w:val="0"/>
          <w:bCs w:val="0"/>
          <w:color w:val="000000"/>
          <w:sz w:val="24"/>
          <w:szCs w:val="24"/>
        </w:rPr>
      </w:pPr>
      <w:r w:rsidRPr="00243AB0">
        <w:rPr>
          <w:rStyle w:val="af2"/>
          <w:rFonts w:ascii="Times New Roman" w:hAnsi="Times New Roman"/>
          <w:i/>
          <w:color w:val="000000"/>
          <w:sz w:val="24"/>
          <w:szCs w:val="24"/>
        </w:rPr>
        <w:t xml:space="preserve">приобретение </w:t>
      </w:r>
      <w:r w:rsidRPr="00243AB0">
        <w:rPr>
          <w:rStyle w:val="af2"/>
          <w:rFonts w:ascii="Times New Roman" w:hAnsi="Times New Roman"/>
          <w:color w:val="000000"/>
          <w:sz w:val="24"/>
          <w:szCs w:val="24"/>
        </w:rPr>
        <w:t>опыта использования информационных ресурсов общества и средств коммуникаций в учебной и практической деятельности;</w:t>
      </w:r>
    </w:p>
    <w:p w:rsidR="00046624" w:rsidRPr="00243AB0" w:rsidRDefault="00046624" w:rsidP="00046624">
      <w:pPr>
        <w:pStyle w:val="a3"/>
        <w:widowControl w:val="0"/>
        <w:numPr>
          <w:ilvl w:val="0"/>
          <w:numId w:val="16"/>
        </w:numPr>
        <w:shd w:val="clear" w:color="auto" w:fill="FFFFFF"/>
        <w:autoSpaceDE w:val="0"/>
        <w:autoSpaceDN w:val="0"/>
        <w:adjustRightInd w:val="0"/>
        <w:spacing w:before="5" w:after="0" w:line="240" w:lineRule="auto"/>
        <w:jc w:val="both"/>
        <w:rPr>
          <w:rFonts w:ascii="Times New Roman" w:hAnsi="Times New Roman"/>
        </w:rPr>
      </w:pPr>
      <w:r w:rsidRPr="00243AB0">
        <w:rPr>
          <w:rStyle w:val="af2"/>
          <w:rFonts w:ascii="Times New Roman" w:eastAsia="Calibri" w:hAnsi="Times New Roman"/>
          <w:i/>
          <w:color w:val="000000"/>
        </w:rPr>
        <w:t>овладение умениями</w:t>
      </w:r>
      <w:r w:rsidRPr="00243AB0">
        <w:rPr>
          <w:rFonts w:ascii="Times New Roman" w:hAnsi="Times New Roman"/>
        </w:rPr>
        <w:t xml:space="preserve"> создавать и поддерживать индивидуальную информационную  среду, обеспечивать защиту значимой информации и личную информационную безопасность;</w:t>
      </w:r>
    </w:p>
    <w:p w:rsidR="00046624" w:rsidRPr="00243AB0" w:rsidRDefault="00046624" w:rsidP="00046624">
      <w:pPr>
        <w:numPr>
          <w:ilvl w:val="0"/>
          <w:numId w:val="16"/>
        </w:numPr>
        <w:spacing w:before="20" w:after="0" w:line="240" w:lineRule="auto"/>
        <w:jc w:val="both"/>
        <w:rPr>
          <w:rFonts w:ascii="Times New Roman" w:hAnsi="Times New Roman"/>
          <w:color w:val="000000"/>
          <w:sz w:val="24"/>
          <w:szCs w:val="24"/>
        </w:rPr>
      </w:pPr>
      <w:r w:rsidRPr="00243AB0">
        <w:rPr>
          <w:rStyle w:val="af2"/>
          <w:rFonts w:ascii="Times New Roman" w:hAnsi="Times New Roman"/>
          <w:i/>
          <w:color w:val="000000"/>
          <w:sz w:val="24"/>
          <w:szCs w:val="24"/>
        </w:rPr>
        <w:t>выработка навыков</w:t>
      </w:r>
      <w:r w:rsidRPr="00243AB0">
        <w:rPr>
          <w:rFonts w:ascii="Times New Roman" w:hAnsi="Times New Roman"/>
          <w:color w:val="000000"/>
          <w:sz w:val="24"/>
          <w:szCs w:val="24"/>
        </w:rPr>
        <w:t xml:space="preserve">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046624" w:rsidRPr="00243AB0" w:rsidRDefault="00046624" w:rsidP="00046624">
      <w:pPr>
        <w:pStyle w:val="a8"/>
        <w:spacing w:before="0" w:beforeAutospacing="0" w:after="0" w:afterAutospacing="0"/>
        <w:rPr>
          <w:rFonts w:ascii="Times New Roman" w:hAnsi="Times New Roman"/>
          <w:b/>
        </w:rPr>
      </w:pPr>
      <w:r w:rsidRPr="00243AB0">
        <w:rPr>
          <w:rFonts w:ascii="Times New Roman" w:hAnsi="Times New Roman"/>
          <w:b/>
        </w:rPr>
        <w:t xml:space="preserve">Реализация целей потребует решения следующих задач: </w:t>
      </w:r>
    </w:p>
    <w:p w:rsidR="00046624" w:rsidRPr="00243AB0" w:rsidRDefault="00046624" w:rsidP="00046624">
      <w:pPr>
        <w:numPr>
          <w:ilvl w:val="0"/>
          <w:numId w:val="17"/>
        </w:numPr>
        <w:spacing w:after="0" w:line="240" w:lineRule="auto"/>
        <w:jc w:val="both"/>
        <w:rPr>
          <w:rFonts w:ascii="Times New Roman" w:hAnsi="Times New Roman"/>
          <w:sz w:val="24"/>
          <w:szCs w:val="24"/>
        </w:rPr>
      </w:pPr>
      <w:r w:rsidRPr="00243AB0">
        <w:rPr>
          <w:rFonts w:ascii="Times New Roman" w:hAnsi="Times New Roman"/>
          <w:i/>
          <w:sz w:val="24"/>
          <w:szCs w:val="24"/>
        </w:rPr>
        <w:t>систематизировать</w:t>
      </w:r>
      <w:r w:rsidRPr="00243AB0">
        <w:rPr>
          <w:rFonts w:ascii="Times New Roman" w:hAnsi="Times New Roman"/>
          <w:sz w:val="24"/>
          <w:szCs w:val="24"/>
        </w:rPr>
        <w:t xml:space="preserve"> подходы к изучению предмета;</w:t>
      </w:r>
    </w:p>
    <w:p w:rsidR="00046624" w:rsidRPr="00243AB0" w:rsidRDefault="00046624" w:rsidP="00046624">
      <w:pPr>
        <w:numPr>
          <w:ilvl w:val="0"/>
          <w:numId w:val="17"/>
        </w:numPr>
        <w:spacing w:after="0" w:line="240" w:lineRule="auto"/>
        <w:jc w:val="both"/>
        <w:rPr>
          <w:rFonts w:ascii="Times New Roman" w:hAnsi="Times New Roman"/>
          <w:sz w:val="24"/>
          <w:szCs w:val="24"/>
        </w:rPr>
      </w:pPr>
      <w:r w:rsidRPr="00243AB0">
        <w:rPr>
          <w:rFonts w:ascii="Times New Roman" w:hAnsi="Times New Roman"/>
          <w:i/>
          <w:sz w:val="24"/>
          <w:szCs w:val="24"/>
        </w:rPr>
        <w:t>сформировать</w:t>
      </w:r>
      <w:r w:rsidRPr="00243AB0">
        <w:rPr>
          <w:rFonts w:ascii="Times New Roman" w:hAnsi="Times New Roman"/>
          <w:sz w:val="24"/>
          <w:szCs w:val="24"/>
        </w:rPr>
        <w:t xml:space="preserve"> у учащихся единую систему понятий, связанных с созданием, получением, обработкой, интерпретацией и хранением информации;</w:t>
      </w:r>
    </w:p>
    <w:p w:rsidR="00046624" w:rsidRPr="00243AB0" w:rsidRDefault="00046624" w:rsidP="00046624">
      <w:pPr>
        <w:numPr>
          <w:ilvl w:val="0"/>
          <w:numId w:val="17"/>
        </w:numPr>
        <w:spacing w:after="0" w:line="240" w:lineRule="auto"/>
        <w:jc w:val="both"/>
        <w:rPr>
          <w:rFonts w:ascii="Times New Roman" w:hAnsi="Times New Roman"/>
          <w:sz w:val="24"/>
          <w:szCs w:val="24"/>
        </w:rPr>
      </w:pPr>
      <w:r w:rsidRPr="00243AB0">
        <w:rPr>
          <w:rFonts w:ascii="Times New Roman" w:hAnsi="Times New Roman"/>
          <w:i/>
          <w:sz w:val="24"/>
          <w:szCs w:val="24"/>
        </w:rPr>
        <w:t xml:space="preserve">научить </w:t>
      </w:r>
      <w:r w:rsidRPr="00243AB0">
        <w:rPr>
          <w:rFonts w:ascii="Times New Roman" w:hAnsi="Times New Roman"/>
          <w:sz w:val="24"/>
          <w:szCs w:val="24"/>
        </w:rPr>
        <w:t>пользоваться распространенными пакетами прикладных программ;</w:t>
      </w:r>
    </w:p>
    <w:p w:rsidR="00046624" w:rsidRPr="00243AB0" w:rsidRDefault="00046624" w:rsidP="00046624">
      <w:pPr>
        <w:numPr>
          <w:ilvl w:val="0"/>
          <w:numId w:val="17"/>
        </w:numPr>
        <w:spacing w:after="0" w:line="240" w:lineRule="auto"/>
        <w:jc w:val="both"/>
        <w:rPr>
          <w:rFonts w:ascii="Times New Roman" w:hAnsi="Times New Roman"/>
          <w:sz w:val="24"/>
          <w:szCs w:val="24"/>
        </w:rPr>
      </w:pPr>
      <w:r w:rsidRPr="00243AB0">
        <w:rPr>
          <w:rFonts w:ascii="Times New Roman" w:hAnsi="Times New Roman"/>
          <w:i/>
          <w:sz w:val="24"/>
          <w:szCs w:val="24"/>
        </w:rPr>
        <w:t>показать</w:t>
      </w:r>
      <w:r w:rsidRPr="00243AB0">
        <w:rPr>
          <w:rFonts w:ascii="Times New Roman" w:hAnsi="Times New Roman"/>
          <w:sz w:val="24"/>
          <w:szCs w:val="24"/>
        </w:rPr>
        <w:t xml:space="preserve"> основные приемы эффективного использования информационных технологий;</w:t>
      </w:r>
    </w:p>
    <w:p w:rsidR="00046624" w:rsidRPr="00243AB0" w:rsidRDefault="00046624" w:rsidP="00046624">
      <w:pPr>
        <w:numPr>
          <w:ilvl w:val="0"/>
          <w:numId w:val="17"/>
        </w:numPr>
        <w:spacing w:after="0" w:line="240" w:lineRule="auto"/>
        <w:jc w:val="both"/>
        <w:rPr>
          <w:rFonts w:ascii="Times New Roman" w:hAnsi="Times New Roman"/>
          <w:sz w:val="24"/>
          <w:szCs w:val="24"/>
        </w:rPr>
      </w:pPr>
      <w:r w:rsidRPr="00243AB0">
        <w:rPr>
          <w:rFonts w:ascii="Times New Roman" w:hAnsi="Times New Roman"/>
          <w:i/>
          <w:sz w:val="24"/>
          <w:szCs w:val="24"/>
        </w:rPr>
        <w:lastRenderedPageBreak/>
        <w:t>обучить</w:t>
      </w:r>
      <w:r w:rsidRPr="00243AB0">
        <w:rPr>
          <w:rFonts w:ascii="Times New Roman" w:hAnsi="Times New Roman"/>
          <w:sz w:val="24"/>
          <w:szCs w:val="24"/>
        </w:rPr>
        <w:t xml:space="preserve"> приемам построения простых вычислительных алгоритмов и их программированию на языке программирования, обучить навыкам работы с системой программирования;</w:t>
      </w:r>
    </w:p>
    <w:p w:rsidR="00046624" w:rsidRPr="00243AB0" w:rsidRDefault="00046624" w:rsidP="00046624">
      <w:pPr>
        <w:numPr>
          <w:ilvl w:val="0"/>
          <w:numId w:val="17"/>
        </w:numPr>
        <w:spacing w:after="0" w:line="240" w:lineRule="auto"/>
        <w:jc w:val="both"/>
        <w:rPr>
          <w:rFonts w:ascii="Times New Roman" w:hAnsi="Times New Roman"/>
          <w:sz w:val="24"/>
          <w:szCs w:val="24"/>
        </w:rPr>
      </w:pPr>
      <w:r w:rsidRPr="00243AB0">
        <w:rPr>
          <w:rFonts w:ascii="Times New Roman" w:hAnsi="Times New Roman"/>
          <w:i/>
          <w:sz w:val="24"/>
          <w:szCs w:val="24"/>
        </w:rPr>
        <w:t>сформировать</w:t>
      </w:r>
      <w:r w:rsidRPr="00243AB0">
        <w:rPr>
          <w:rFonts w:ascii="Times New Roman" w:hAnsi="Times New Roman"/>
          <w:sz w:val="24"/>
          <w:szCs w:val="24"/>
        </w:rPr>
        <w:t xml:space="preserve"> логические связи с другими предметами, входящими в курс среднего образования.</w:t>
      </w:r>
    </w:p>
    <w:p w:rsidR="00046624" w:rsidRDefault="00046624" w:rsidP="006E1E3A">
      <w:pPr>
        <w:spacing w:before="60" w:after="60" w:line="240" w:lineRule="auto"/>
        <w:ind w:firstLine="851"/>
        <w:jc w:val="both"/>
        <w:rPr>
          <w:rFonts w:ascii="Times New Roman" w:hAnsi="Times New Roman"/>
          <w:spacing w:val="-5"/>
          <w:w w:val="104"/>
          <w:sz w:val="24"/>
          <w:szCs w:val="24"/>
        </w:rPr>
      </w:pPr>
    </w:p>
    <w:p w:rsidR="006E1E3A" w:rsidRDefault="006E1E3A" w:rsidP="00046624">
      <w:pPr>
        <w:shd w:val="clear" w:color="auto" w:fill="FFFFFF"/>
        <w:spacing w:after="0" w:line="240" w:lineRule="auto"/>
        <w:jc w:val="both"/>
        <w:rPr>
          <w:rFonts w:ascii="Times New Roman" w:hAnsi="Times New Roman"/>
          <w:sz w:val="28"/>
          <w:szCs w:val="24"/>
          <w:u w:val="single"/>
        </w:rPr>
      </w:pPr>
      <w:r w:rsidRPr="006E1E3A">
        <w:rPr>
          <w:rFonts w:ascii="Times New Roman" w:hAnsi="Times New Roman"/>
          <w:sz w:val="28"/>
          <w:szCs w:val="24"/>
          <w:u w:val="single"/>
        </w:rPr>
        <w:t>Общая характеристика изучаемого предмета</w:t>
      </w:r>
    </w:p>
    <w:p w:rsidR="006E1E3A" w:rsidRPr="006E1E3A" w:rsidRDefault="006E1E3A" w:rsidP="006E1E3A">
      <w:pPr>
        <w:shd w:val="clear" w:color="auto" w:fill="FFFFFF"/>
        <w:spacing w:after="0" w:line="240" w:lineRule="auto"/>
        <w:jc w:val="center"/>
        <w:rPr>
          <w:rFonts w:ascii="Times New Roman" w:hAnsi="Times New Roman"/>
          <w:sz w:val="28"/>
          <w:szCs w:val="24"/>
          <w:u w:val="single"/>
        </w:rPr>
      </w:pPr>
    </w:p>
    <w:p w:rsidR="006E1E3A" w:rsidRPr="006E1E3A" w:rsidRDefault="006E1E3A" w:rsidP="006E1E3A">
      <w:pPr>
        <w:shd w:val="clear" w:color="auto" w:fill="FFFFFF"/>
        <w:spacing w:after="0" w:line="240" w:lineRule="auto"/>
        <w:ind w:firstLine="851"/>
        <w:jc w:val="both"/>
        <w:rPr>
          <w:rFonts w:ascii="Times New Roman" w:hAnsi="Times New Roman"/>
          <w:sz w:val="24"/>
          <w:szCs w:val="24"/>
        </w:rPr>
      </w:pPr>
      <w:r w:rsidRPr="006E1E3A">
        <w:rPr>
          <w:rFonts w:ascii="Times New Roman" w:hAnsi="Times New Roman"/>
          <w:sz w:val="24"/>
          <w:szCs w:val="24"/>
        </w:rPr>
        <w:t>Современные научные представления об информационной картине мира, понятиях информатики и методах работы с информацией отражены в содержательном материале учебни</w:t>
      </w:r>
      <w:r w:rsidRPr="006E1E3A">
        <w:rPr>
          <w:rFonts w:ascii="Times New Roman" w:hAnsi="Times New Roman"/>
          <w:sz w:val="24"/>
          <w:szCs w:val="24"/>
        </w:rPr>
        <w:softHyphen/>
        <w:t>ков. Изложение теории и практики опирается на следующее:</w:t>
      </w:r>
    </w:p>
    <w:p w:rsidR="006E1E3A" w:rsidRPr="006E1E3A" w:rsidRDefault="006E1E3A" w:rsidP="006E1E3A">
      <w:pPr>
        <w:shd w:val="clear" w:color="auto" w:fill="FFFFFF"/>
        <w:spacing w:after="0" w:line="240" w:lineRule="auto"/>
        <w:ind w:firstLine="851"/>
        <w:jc w:val="both"/>
        <w:rPr>
          <w:rFonts w:ascii="Times New Roman" w:hAnsi="Times New Roman"/>
          <w:sz w:val="24"/>
          <w:szCs w:val="24"/>
        </w:rPr>
      </w:pPr>
      <w:r w:rsidRPr="006E1E3A">
        <w:rPr>
          <w:rFonts w:ascii="Times New Roman" w:hAnsi="Times New Roman"/>
          <w:sz w:val="24"/>
          <w:szCs w:val="24"/>
        </w:rPr>
        <w:t>•   закономерности протекания информационных про</w:t>
      </w:r>
      <w:r w:rsidRPr="006E1E3A">
        <w:rPr>
          <w:rFonts w:ascii="Times New Roman" w:hAnsi="Times New Roman"/>
          <w:sz w:val="24"/>
          <w:szCs w:val="24"/>
        </w:rPr>
        <w:softHyphen/>
        <w:t>цессов в системах различной природы, их общность и особенности;</w:t>
      </w:r>
    </w:p>
    <w:p w:rsidR="006E1E3A" w:rsidRPr="006E1E3A" w:rsidRDefault="006E1E3A" w:rsidP="006E1E3A">
      <w:pPr>
        <w:shd w:val="clear" w:color="auto" w:fill="FFFFFF"/>
        <w:spacing w:after="0" w:line="240" w:lineRule="auto"/>
        <w:ind w:firstLine="851"/>
        <w:jc w:val="both"/>
        <w:rPr>
          <w:rFonts w:ascii="Times New Roman" w:hAnsi="Times New Roman"/>
          <w:sz w:val="24"/>
          <w:szCs w:val="24"/>
        </w:rPr>
      </w:pPr>
      <w:r w:rsidRPr="006E1E3A">
        <w:rPr>
          <w:rFonts w:ascii="Times New Roman" w:hAnsi="Times New Roman"/>
          <w:sz w:val="24"/>
          <w:szCs w:val="24"/>
        </w:rPr>
        <w:t>•   информационные процессы функционирования, раз</w:t>
      </w:r>
      <w:r w:rsidRPr="006E1E3A">
        <w:rPr>
          <w:rFonts w:ascii="Times New Roman" w:hAnsi="Times New Roman"/>
          <w:sz w:val="24"/>
          <w:szCs w:val="24"/>
        </w:rPr>
        <w:softHyphen/>
        <w:t>вития, управления в природных, социальных и тех</w:t>
      </w:r>
      <w:r w:rsidRPr="006E1E3A">
        <w:rPr>
          <w:rFonts w:ascii="Times New Roman" w:hAnsi="Times New Roman"/>
          <w:sz w:val="24"/>
          <w:szCs w:val="24"/>
        </w:rPr>
        <w:softHyphen/>
        <w:t>нических системах;</w:t>
      </w:r>
    </w:p>
    <w:p w:rsidR="006E1E3A" w:rsidRPr="006E1E3A" w:rsidRDefault="006E1E3A" w:rsidP="006E1E3A">
      <w:pPr>
        <w:shd w:val="clear" w:color="auto" w:fill="FFFFFF"/>
        <w:spacing w:after="0" w:line="240" w:lineRule="auto"/>
        <w:ind w:firstLine="851"/>
        <w:jc w:val="both"/>
        <w:rPr>
          <w:rFonts w:ascii="Times New Roman" w:hAnsi="Times New Roman"/>
          <w:sz w:val="24"/>
          <w:szCs w:val="24"/>
        </w:rPr>
      </w:pPr>
      <w:r w:rsidRPr="006E1E3A">
        <w:rPr>
          <w:rFonts w:ascii="Times New Roman" w:hAnsi="Times New Roman"/>
          <w:sz w:val="24"/>
          <w:szCs w:val="24"/>
        </w:rPr>
        <w:t>•   понятия — информационный процесс, информацион</w:t>
      </w:r>
      <w:r w:rsidRPr="006E1E3A">
        <w:rPr>
          <w:rFonts w:ascii="Times New Roman" w:hAnsi="Times New Roman"/>
          <w:sz w:val="24"/>
          <w:szCs w:val="24"/>
        </w:rPr>
        <w:softHyphen/>
        <w:t>ная модель, информационный объект, информацион</w:t>
      </w:r>
      <w:r w:rsidRPr="006E1E3A">
        <w:rPr>
          <w:rFonts w:ascii="Times New Roman" w:hAnsi="Times New Roman"/>
          <w:sz w:val="24"/>
          <w:szCs w:val="24"/>
        </w:rPr>
        <w:softHyphen/>
        <w:t>ная технология, информационные основы управле</w:t>
      </w:r>
      <w:r w:rsidRPr="006E1E3A">
        <w:rPr>
          <w:rFonts w:ascii="Times New Roman" w:hAnsi="Times New Roman"/>
          <w:sz w:val="24"/>
          <w:szCs w:val="24"/>
        </w:rPr>
        <w:softHyphen/>
        <w:t>ния, алгоритм, автоматизированная информационная система, информационная цивилизация и др.;</w:t>
      </w:r>
    </w:p>
    <w:p w:rsidR="006E1E3A" w:rsidRPr="006E1E3A" w:rsidRDefault="006E1E3A" w:rsidP="006E1E3A">
      <w:pPr>
        <w:shd w:val="clear" w:color="auto" w:fill="FFFFFF"/>
        <w:spacing w:after="0" w:line="240" w:lineRule="auto"/>
        <w:ind w:firstLine="851"/>
        <w:jc w:val="both"/>
        <w:rPr>
          <w:rFonts w:ascii="Times New Roman" w:hAnsi="Times New Roman"/>
          <w:sz w:val="24"/>
          <w:szCs w:val="24"/>
        </w:rPr>
      </w:pPr>
      <w:r w:rsidRPr="006E1E3A">
        <w:rPr>
          <w:rFonts w:ascii="Times New Roman" w:hAnsi="Times New Roman"/>
          <w:sz w:val="24"/>
          <w:szCs w:val="24"/>
        </w:rPr>
        <w:t>•   методы современного научного познания: системно-информационный анализ, информационное модели</w:t>
      </w:r>
      <w:r w:rsidRPr="006E1E3A">
        <w:rPr>
          <w:rFonts w:ascii="Times New Roman" w:hAnsi="Times New Roman"/>
          <w:sz w:val="24"/>
          <w:szCs w:val="24"/>
        </w:rPr>
        <w:softHyphen/>
        <w:t>рование, компьютерный эксперимент;</w:t>
      </w:r>
    </w:p>
    <w:p w:rsidR="006E1E3A" w:rsidRPr="006E1E3A" w:rsidRDefault="006E1E3A" w:rsidP="006E1E3A">
      <w:pPr>
        <w:shd w:val="clear" w:color="auto" w:fill="FFFFFF"/>
        <w:spacing w:after="0" w:line="240" w:lineRule="auto"/>
        <w:ind w:firstLine="851"/>
        <w:jc w:val="both"/>
        <w:rPr>
          <w:rFonts w:ascii="Times New Roman" w:hAnsi="Times New Roman"/>
          <w:sz w:val="24"/>
          <w:szCs w:val="24"/>
        </w:rPr>
      </w:pPr>
      <w:r w:rsidRPr="006E1E3A">
        <w:rPr>
          <w:rFonts w:ascii="Times New Roman" w:hAnsi="Times New Roman"/>
          <w:sz w:val="24"/>
          <w:szCs w:val="24"/>
        </w:rPr>
        <w:t>•   математический аппарат при решении учебных и практических задач информатики;</w:t>
      </w:r>
    </w:p>
    <w:p w:rsidR="006E1E3A" w:rsidRPr="006E1E3A" w:rsidRDefault="006E1E3A" w:rsidP="006E1E3A">
      <w:pPr>
        <w:shd w:val="clear" w:color="auto" w:fill="FFFFFF"/>
        <w:spacing w:after="0" w:line="240" w:lineRule="auto"/>
        <w:ind w:firstLine="851"/>
        <w:jc w:val="both"/>
        <w:rPr>
          <w:rFonts w:ascii="Times New Roman" w:hAnsi="Times New Roman"/>
          <w:sz w:val="24"/>
          <w:szCs w:val="24"/>
        </w:rPr>
      </w:pPr>
      <w:r w:rsidRPr="006E1E3A">
        <w:rPr>
          <w:rFonts w:ascii="Times New Roman" w:hAnsi="Times New Roman"/>
          <w:sz w:val="24"/>
          <w:szCs w:val="24"/>
        </w:rPr>
        <w:t>•   основные способы алгоритмизации и формализован</w:t>
      </w:r>
      <w:r w:rsidRPr="006E1E3A">
        <w:rPr>
          <w:rFonts w:ascii="Times New Roman" w:hAnsi="Times New Roman"/>
          <w:sz w:val="24"/>
          <w:szCs w:val="24"/>
        </w:rPr>
        <w:softHyphen/>
        <w:t>ного представления данных.</w:t>
      </w:r>
    </w:p>
    <w:p w:rsidR="001611F7" w:rsidRPr="001611F7" w:rsidRDefault="001611F7" w:rsidP="001611F7">
      <w:pPr>
        <w:pStyle w:val="1"/>
        <w:rPr>
          <w:rFonts w:ascii="Times New Roman" w:hAnsi="Times New Roman"/>
          <w:u w:val="single"/>
        </w:rPr>
      </w:pPr>
      <w:r w:rsidRPr="001611F7">
        <w:rPr>
          <w:rFonts w:ascii="Times New Roman" w:hAnsi="Times New Roman"/>
          <w:sz w:val="28"/>
          <w:u w:val="single"/>
        </w:rPr>
        <w:t>Перечень учебно-методического обеспечения по информатике для 8 класса</w:t>
      </w:r>
    </w:p>
    <w:p w:rsidR="001611F7" w:rsidRPr="00D469AB" w:rsidRDefault="001611F7" w:rsidP="001611F7">
      <w:pPr>
        <w:jc w:val="both"/>
        <w:rPr>
          <w:rFonts w:ascii="Times New Roman" w:hAnsi="Times New Roman"/>
          <w:sz w:val="24"/>
          <w:szCs w:val="24"/>
        </w:rPr>
      </w:pPr>
      <w:r w:rsidRPr="00D469AB">
        <w:rPr>
          <w:rFonts w:ascii="Times New Roman" w:hAnsi="Times New Roman"/>
          <w:b/>
          <w:bCs/>
          <w:sz w:val="24"/>
          <w:szCs w:val="24"/>
        </w:rPr>
        <w:t>Учебники и методические пособия:</w:t>
      </w:r>
    </w:p>
    <w:p w:rsidR="001611F7" w:rsidRPr="00D469AB" w:rsidRDefault="001611F7" w:rsidP="001611F7">
      <w:pPr>
        <w:numPr>
          <w:ilvl w:val="0"/>
          <w:numId w:val="21"/>
        </w:numPr>
        <w:suppressAutoHyphens/>
        <w:spacing w:after="0" w:line="240" w:lineRule="auto"/>
        <w:rPr>
          <w:rFonts w:ascii="Times New Roman" w:hAnsi="Times New Roman"/>
          <w:sz w:val="24"/>
          <w:szCs w:val="24"/>
        </w:rPr>
      </w:pPr>
      <w:r w:rsidRPr="00D469AB">
        <w:rPr>
          <w:rFonts w:ascii="Times New Roman" w:hAnsi="Times New Roman"/>
          <w:sz w:val="24"/>
          <w:szCs w:val="24"/>
        </w:rPr>
        <w:t xml:space="preserve">Учебник по информатике для  </w:t>
      </w:r>
      <w:r>
        <w:rPr>
          <w:rFonts w:ascii="Times New Roman" w:hAnsi="Times New Roman"/>
          <w:sz w:val="24"/>
          <w:szCs w:val="24"/>
        </w:rPr>
        <w:t>8</w:t>
      </w:r>
      <w:r w:rsidRPr="00D469AB">
        <w:rPr>
          <w:rFonts w:ascii="Times New Roman" w:hAnsi="Times New Roman"/>
          <w:sz w:val="24"/>
          <w:szCs w:val="24"/>
        </w:rPr>
        <w:t xml:space="preserve"> класса, автора </w:t>
      </w:r>
      <w:proofErr w:type="spellStart"/>
      <w:r w:rsidRPr="00D469AB">
        <w:rPr>
          <w:rFonts w:ascii="Times New Roman" w:hAnsi="Times New Roman"/>
          <w:sz w:val="24"/>
          <w:szCs w:val="24"/>
        </w:rPr>
        <w:t>Угринович</w:t>
      </w:r>
      <w:proofErr w:type="spellEnd"/>
      <w:r w:rsidRPr="00D469AB">
        <w:rPr>
          <w:rFonts w:ascii="Times New Roman" w:hAnsi="Times New Roman"/>
          <w:sz w:val="24"/>
          <w:szCs w:val="24"/>
        </w:rPr>
        <w:t xml:space="preserve"> Н. Д. «Информатика» М.: БИНОМ. Лаборатория знаний, 2014</w:t>
      </w:r>
    </w:p>
    <w:p w:rsidR="001611F7" w:rsidRPr="00D469AB" w:rsidRDefault="001611F7" w:rsidP="001611F7">
      <w:pPr>
        <w:numPr>
          <w:ilvl w:val="0"/>
          <w:numId w:val="21"/>
        </w:numPr>
        <w:suppressAutoHyphens/>
        <w:spacing w:after="0" w:line="240" w:lineRule="auto"/>
        <w:rPr>
          <w:rFonts w:ascii="Times New Roman" w:hAnsi="Times New Roman"/>
          <w:sz w:val="24"/>
          <w:szCs w:val="24"/>
        </w:rPr>
      </w:pPr>
      <w:r w:rsidRPr="00D469AB">
        <w:rPr>
          <w:rFonts w:ascii="Times New Roman" w:hAnsi="Times New Roman"/>
          <w:bCs/>
          <w:sz w:val="24"/>
          <w:szCs w:val="24"/>
        </w:rPr>
        <w:t xml:space="preserve">Информатика. УМК для основной школы: 7 – 9 классы (ФГОС). Методическое пособие для учителя, авторы </w:t>
      </w:r>
      <w:proofErr w:type="spellStart"/>
      <w:r w:rsidRPr="00D469AB">
        <w:rPr>
          <w:rFonts w:ascii="Times New Roman" w:hAnsi="Times New Roman"/>
          <w:sz w:val="24"/>
          <w:szCs w:val="24"/>
        </w:rPr>
        <w:t>Хлобыстова</w:t>
      </w:r>
      <w:proofErr w:type="spellEnd"/>
      <w:r w:rsidRPr="00D469AB">
        <w:rPr>
          <w:rFonts w:ascii="Times New Roman" w:hAnsi="Times New Roman"/>
          <w:sz w:val="24"/>
          <w:szCs w:val="24"/>
        </w:rPr>
        <w:t xml:space="preserve"> И. Ю., Цветкова М. С., БИНОМ, 2014</w:t>
      </w:r>
    </w:p>
    <w:p w:rsidR="001611F7" w:rsidRPr="00D469AB" w:rsidRDefault="001611F7" w:rsidP="001611F7">
      <w:pPr>
        <w:spacing w:after="0" w:line="240" w:lineRule="auto"/>
        <w:rPr>
          <w:rFonts w:ascii="Times New Roman" w:hAnsi="Times New Roman"/>
          <w:sz w:val="24"/>
          <w:szCs w:val="24"/>
        </w:rPr>
      </w:pPr>
    </w:p>
    <w:p w:rsidR="001611F7" w:rsidRPr="00D469AB" w:rsidRDefault="001611F7" w:rsidP="001611F7">
      <w:pPr>
        <w:rPr>
          <w:rFonts w:ascii="Times New Roman" w:hAnsi="Times New Roman"/>
          <w:b/>
          <w:sz w:val="24"/>
          <w:szCs w:val="24"/>
        </w:rPr>
      </w:pPr>
      <w:r w:rsidRPr="00D469AB">
        <w:rPr>
          <w:rFonts w:ascii="Times New Roman" w:hAnsi="Times New Roman"/>
          <w:b/>
          <w:sz w:val="24"/>
          <w:szCs w:val="24"/>
        </w:rPr>
        <w:t>Дополнительная литература:</w:t>
      </w:r>
    </w:p>
    <w:p w:rsidR="001611F7" w:rsidRPr="00D469AB" w:rsidRDefault="001611F7" w:rsidP="001611F7">
      <w:pPr>
        <w:numPr>
          <w:ilvl w:val="0"/>
          <w:numId w:val="22"/>
        </w:numPr>
        <w:spacing w:after="0" w:line="240" w:lineRule="auto"/>
        <w:jc w:val="both"/>
        <w:rPr>
          <w:rFonts w:ascii="Times New Roman" w:hAnsi="Times New Roman"/>
          <w:sz w:val="24"/>
          <w:szCs w:val="24"/>
        </w:rPr>
      </w:pPr>
      <w:proofErr w:type="spellStart"/>
      <w:r w:rsidRPr="00D469AB">
        <w:rPr>
          <w:rFonts w:ascii="Times New Roman" w:hAnsi="Times New Roman"/>
          <w:sz w:val="24"/>
          <w:szCs w:val="24"/>
        </w:rPr>
        <w:t>Босова</w:t>
      </w:r>
      <w:proofErr w:type="spellEnd"/>
      <w:r w:rsidRPr="00D469AB">
        <w:rPr>
          <w:rFonts w:ascii="Times New Roman" w:hAnsi="Times New Roman"/>
          <w:sz w:val="24"/>
          <w:szCs w:val="24"/>
        </w:rPr>
        <w:t xml:space="preserve"> Л.Л. Информатика: Учебник для 7 класса. – М.: БИНОМ. Лаборатория знаний, 2012.</w:t>
      </w:r>
    </w:p>
    <w:p w:rsidR="001611F7" w:rsidRPr="00D469AB" w:rsidRDefault="001611F7" w:rsidP="001611F7">
      <w:pPr>
        <w:numPr>
          <w:ilvl w:val="0"/>
          <w:numId w:val="22"/>
        </w:numPr>
        <w:spacing w:after="0" w:line="240" w:lineRule="auto"/>
        <w:jc w:val="both"/>
        <w:rPr>
          <w:rFonts w:ascii="Times New Roman" w:hAnsi="Times New Roman"/>
          <w:sz w:val="24"/>
          <w:szCs w:val="24"/>
        </w:rPr>
      </w:pPr>
      <w:proofErr w:type="spellStart"/>
      <w:r w:rsidRPr="00D469AB">
        <w:rPr>
          <w:rFonts w:ascii="Times New Roman" w:hAnsi="Times New Roman"/>
          <w:sz w:val="24"/>
          <w:szCs w:val="24"/>
        </w:rPr>
        <w:t>Босова</w:t>
      </w:r>
      <w:proofErr w:type="spellEnd"/>
      <w:r w:rsidRPr="00D469AB">
        <w:rPr>
          <w:rFonts w:ascii="Times New Roman" w:hAnsi="Times New Roman"/>
          <w:sz w:val="24"/>
          <w:szCs w:val="24"/>
        </w:rPr>
        <w:t xml:space="preserve"> Л.Л. Информатика: Учебник для 8 класса. – М.: БИНОМ. Лаборатория знаний, 2012.</w:t>
      </w:r>
    </w:p>
    <w:p w:rsidR="001611F7" w:rsidRPr="00D469AB" w:rsidRDefault="001611F7" w:rsidP="001611F7">
      <w:pPr>
        <w:numPr>
          <w:ilvl w:val="0"/>
          <w:numId w:val="22"/>
        </w:numPr>
        <w:spacing w:after="0" w:line="240" w:lineRule="auto"/>
        <w:jc w:val="both"/>
        <w:rPr>
          <w:rFonts w:ascii="Times New Roman" w:hAnsi="Times New Roman"/>
          <w:sz w:val="24"/>
          <w:szCs w:val="24"/>
        </w:rPr>
      </w:pPr>
      <w:proofErr w:type="spellStart"/>
      <w:r w:rsidRPr="00D469AB">
        <w:rPr>
          <w:rFonts w:ascii="Times New Roman" w:hAnsi="Times New Roman"/>
          <w:sz w:val="24"/>
          <w:szCs w:val="24"/>
        </w:rPr>
        <w:t>Угринович</w:t>
      </w:r>
      <w:proofErr w:type="spellEnd"/>
      <w:r w:rsidRPr="00D469AB">
        <w:rPr>
          <w:rFonts w:ascii="Times New Roman" w:hAnsi="Times New Roman"/>
          <w:sz w:val="24"/>
          <w:szCs w:val="24"/>
        </w:rPr>
        <w:t xml:space="preserve"> Н.Д. Уроки информатики в 7-9 классах: методическое пособие. – М.: БИНОМ. Лаборатория знаний, 2011.</w:t>
      </w:r>
    </w:p>
    <w:p w:rsidR="001611F7" w:rsidRPr="00D469AB" w:rsidRDefault="001611F7" w:rsidP="001611F7">
      <w:pPr>
        <w:numPr>
          <w:ilvl w:val="0"/>
          <w:numId w:val="22"/>
        </w:numPr>
        <w:spacing w:after="0" w:line="240" w:lineRule="auto"/>
        <w:jc w:val="both"/>
        <w:rPr>
          <w:rFonts w:ascii="Times New Roman" w:hAnsi="Times New Roman"/>
          <w:sz w:val="24"/>
          <w:szCs w:val="24"/>
        </w:rPr>
      </w:pPr>
      <w:proofErr w:type="spellStart"/>
      <w:r w:rsidRPr="00D469AB">
        <w:rPr>
          <w:rFonts w:ascii="Times New Roman" w:hAnsi="Times New Roman"/>
          <w:sz w:val="24"/>
          <w:szCs w:val="24"/>
        </w:rPr>
        <w:t>Угринович</w:t>
      </w:r>
      <w:proofErr w:type="spellEnd"/>
      <w:r w:rsidRPr="00D469AB">
        <w:rPr>
          <w:rFonts w:ascii="Times New Roman" w:hAnsi="Times New Roman"/>
          <w:sz w:val="24"/>
          <w:szCs w:val="24"/>
        </w:rPr>
        <w:t xml:space="preserve"> Н.Д. Задачи по информатике. – М.: БИНОМ. Лаборатория знаний, 2010.</w:t>
      </w:r>
    </w:p>
    <w:p w:rsidR="001611F7" w:rsidRPr="00D469AB" w:rsidRDefault="001611F7" w:rsidP="001611F7">
      <w:pPr>
        <w:numPr>
          <w:ilvl w:val="0"/>
          <w:numId w:val="22"/>
        </w:numPr>
        <w:spacing w:after="0" w:line="240" w:lineRule="auto"/>
        <w:jc w:val="both"/>
        <w:rPr>
          <w:rFonts w:ascii="Times New Roman" w:hAnsi="Times New Roman"/>
          <w:sz w:val="24"/>
          <w:szCs w:val="24"/>
        </w:rPr>
      </w:pPr>
      <w:proofErr w:type="spellStart"/>
      <w:r w:rsidRPr="00D469AB">
        <w:rPr>
          <w:rFonts w:ascii="Times New Roman" w:hAnsi="Times New Roman"/>
          <w:sz w:val="24"/>
          <w:szCs w:val="24"/>
        </w:rPr>
        <w:t>Босова</w:t>
      </w:r>
      <w:proofErr w:type="spellEnd"/>
      <w:r w:rsidRPr="00D469AB">
        <w:rPr>
          <w:rFonts w:ascii="Times New Roman" w:hAnsi="Times New Roman"/>
          <w:sz w:val="24"/>
          <w:szCs w:val="24"/>
        </w:rPr>
        <w:t xml:space="preserve"> Л.Л., </w:t>
      </w:r>
      <w:proofErr w:type="spellStart"/>
      <w:r w:rsidRPr="00D469AB">
        <w:rPr>
          <w:rFonts w:ascii="Times New Roman" w:hAnsi="Times New Roman"/>
          <w:sz w:val="24"/>
          <w:szCs w:val="24"/>
        </w:rPr>
        <w:t>Босова</w:t>
      </w:r>
      <w:proofErr w:type="spellEnd"/>
      <w:r w:rsidRPr="00D469AB">
        <w:rPr>
          <w:rFonts w:ascii="Times New Roman" w:hAnsi="Times New Roman"/>
          <w:sz w:val="24"/>
          <w:szCs w:val="24"/>
        </w:rPr>
        <w:t xml:space="preserve"> А.Ю. Контрольно-измерительные материалы по информатике для </w:t>
      </w:r>
      <w:r w:rsidRPr="00D469AB">
        <w:rPr>
          <w:rFonts w:ascii="Times New Roman" w:hAnsi="Times New Roman"/>
          <w:sz w:val="24"/>
          <w:szCs w:val="24"/>
          <w:lang w:val="en-US"/>
        </w:rPr>
        <w:t>V</w:t>
      </w:r>
      <w:r w:rsidRPr="00D469AB">
        <w:rPr>
          <w:rFonts w:ascii="Times New Roman" w:hAnsi="Times New Roman"/>
          <w:sz w:val="24"/>
          <w:szCs w:val="24"/>
        </w:rPr>
        <w:t>-</w:t>
      </w:r>
      <w:r w:rsidRPr="00D469AB">
        <w:rPr>
          <w:rFonts w:ascii="Times New Roman" w:hAnsi="Times New Roman"/>
          <w:sz w:val="24"/>
          <w:szCs w:val="24"/>
          <w:lang w:val="en-US"/>
        </w:rPr>
        <w:t>VII</w:t>
      </w:r>
      <w:r w:rsidRPr="00D469AB">
        <w:rPr>
          <w:rFonts w:ascii="Times New Roman" w:hAnsi="Times New Roman"/>
          <w:sz w:val="24"/>
          <w:szCs w:val="24"/>
        </w:rPr>
        <w:t xml:space="preserve"> классов // Информатика в школе: приложение к журналу «информатика и образование». №6–2007. – М.: Образование и Информатика, 2010.</w:t>
      </w:r>
    </w:p>
    <w:p w:rsidR="001611F7" w:rsidRPr="00D469AB" w:rsidRDefault="001611F7" w:rsidP="001611F7">
      <w:pPr>
        <w:numPr>
          <w:ilvl w:val="0"/>
          <w:numId w:val="22"/>
        </w:numPr>
        <w:spacing w:after="0" w:line="240" w:lineRule="auto"/>
        <w:ind w:left="1134"/>
        <w:jc w:val="both"/>
        <w:rPr>
          <w:rFonts w:ascii="Times New Roman" w:hAnsi="Times New Roman"/>
          <w:sz w:val="24"/>
          <w:szCs w:val="24"/>
        </w:rPr>
      </w:pPr>
      <w:proofErr w:type="spellStart"/>
      <w:r w:rsidRPr="00D469AB">
        <w:rPr>
          <w:rFonts w:ascii="Times New Roman" w:hAnsi="Times New Roman"/>
          <w:sz w:val="24"/>
          <w:szCs w:val="24"/>
        </w:rPr>
        <w:t>Угринович</w:t>
      </w:r>
      <w:proofErr w:type="spellEnd"/>
      <w:r w:rsidRPr="00D469AB">
        <w:rPr>
          <w:rFonts w:ascii="Times New Roman" w:hAnsi="Times New Roman"/>
          <w:sz w:val="24"/>
          <w:szCs w:val="24"/>
        </w:rPr>
        <w:t xml:space="preserve"> Н.Д.</w:t>
      </w:r>
      <w:r w:rsidRPr="00D469AB">
        <w:rPr>
          <w:rFonts w:ascii="Times New Roman" w:hAnsi="Times New Roman"/>
          <w:b/>
          <w:bCs/>
          <w:sz w:val="24"/>
          <w:szCs w:val="24"/>
        </w:rPr>
        <w:t xml:space="preserve"> </w:t>
      </w:r>
      <w:r w:rsidRPr="00D469AB">
        <w:rPr>
          <w:rFonts w:ascii="Times New Roman" w:hAnsi="Times New Roman"/>
          <w:sz w:val="24"/>
          <w:szCs w:val="24"/>
        </w:rPr>
        <w:t>Единая коллекция цифровых образовательных ресурсов (http://sc.edu.ru/</w:t>
      </w:r>
    </w:p>
    <w:p w:rsidR="006E1E3A" w:rsidRDefault="006E1E3A" w:rsidP="006E1E3A">
      <w:pPr>
        <w:shd w:val="clear" w:color="auto" w:fill="FFFFFF"/>
        <w:jc w:val="center"/>
        <w:rPr>
          <w:rFonts w:ascii="Times New Roman" w:hAnsi="Times New Roman"/>
          <w:bCs/>
          <w:sz w:val="28"/>
          <w:szCs w:val="28"/>
        </w:rPr>
      </w:pPr>
    </w:p>
    <w:p w:rsidR="001611F7" w:rsidRDefault="001611F7" w:rsidP="001611F7">
      <w:pPr>
        <w:spacing w:after="0" w:line="240" w:lineRule="auto"/>
        <w:ind w:firstLine="720"/>
        <w:jc w:val="both"/>
        <w:rPr>
          <w:rFonts w:ascii="Times New Roman" w:hAnsi="Times New Roman"/>
          <w:sz w:val="28"/>
          <w:szCs w:val="28"/>
          <w:u w:val="single"/>
        </w:rPr>
      </w:pPr>
    </w:p>
    <w:p w:rsidR="001611F7" w:rsidRPr="00636B63" w:rsidRDefault="001611F7" w:rsidP="001611F7">
      <w:pPr>
        <w:spacing w:after="0" w:line="240" w:lineRule="auto"/>
        <w:ind w:firstLine="720"/>
        <w:jc w:val="both"/>
        <w:rPr>
          <w:rFonts w:ascii="Times New Roman" w:hAnsi="Times New Roman"/>
          <w:sz w:val="28"/>
          <w:szCs w:val="28"/>
          <w:u w:val="single"/>
        </w:rPr>
      </w:pPr>
      <w:r w:rsidRPr="00636B63">
        <w:rPr>
          <w:rFonts w:ascii="Times New Roman" w:hAnsi="Times New Roman"/>
          <w:sz w:val="28"/>
          <w:szCs w:val="28"/>
          <w:u w:val="single"/>
        </w:rPr>
        <w:lastRenderedPageBreak/>
        <w:t>Формы организации образовательного процесса.</w:t>
      </w:r>
    </w:p>
    <w:p w:rsidR="001611F7" w:rsidRPr="00636B63" w:rsidRDefault="001611F7" w:rsidP="001611F7">
      <w:pPr>
        <w:spacing w:after="0" w:line="240" w:lineRule="auto"/>
        <w:ind w:firstLine="720"/>
        <w:jc w:val="both"/>
        <w:rPr>
          <w:rFonts w:ascii="Times New Roman" w:hAnsi="Times New Roman"/>
          <w:b/>
          <w:sz w:val="24"/>
          <w:szCs w:val="28"/>
        </w:rPr>
      </w:pPr>
    </w:p>
    <w:p w:rsidR="001611F7" w:rsidRPr="00636B63" w:rsidRDefault="001611F7" w:rsidP="001611F7">
      <w:pPr>
        <w:autoSpaceDE w:val="0"/>
        <w:autoSpaceDN w:val="0"/>
        <w:adjustRightInd w:val="0"/>
        <w:spacing w:after="0" w:line="240" w:lineRule="auto"/>
        <w:ind w:firstLine="720"/>
        <w:jc w:val="both"/>
        <w:rPr>
          <w:rFonts w:ascii="Times New Roman" w:hAnsi="Times New Roman"/>
          <w:sz w:val="24"/>
          <w:szCs w:val="28"/>
        </w:rPr>
      </w:pPr>
      <w:r w:rsidRPr="00636B63">
        <w:rPr>
          <w:rFonts w:ascii="Times New Roman" w:hAnsi="Times New Roman"/>
          <w:sz w:val="24"/>
          <w:szCs w:val="28"/>
        </w:rPr>
        <w:t xml:space="preserve">Единицей учебного процесса является урок, длительностью 45 минут. В первой части занятия проводиться объяснение нового материала, а на конец занятия планируется компьютерный практикум (практические работы). Работа учеников за компьютером в 9 классах </w:t>
      </w:r>
      <w:r w:rsidRPr="00636B63">
        <w:rPr>
          <w:rFonts w:ascii="Times New Roman" w:hAnsi="Times New Roman"/>
          <w:color w:val="000000" w:themeColor="text1"/>
          <w:sz w:val="24"/>
          <w:szCs w:val="28"/>
        </w:rPr>
        <w:t>20-30 минут</w:t>
      </w:r>
      <w:r w:rsidRPr="00636B63">
        <w:rPr>
          <w:rFonts w:ascii="Times New Roman" w:hAnsi="Times New Roman"/>
          <w:sz w:val="24"/>
          <w:szCs w:val="28"/>
        </w:rPr>
        <w:t xml:space="preserve">. В ходе обучения учащимся предлагаются проверочные работы (в форме тестирования). </w:t>
      </w:r>
    </w:p>
    <w:p w:rsidR="001611F7" w:rsidRPr="00636B63" w:rsidRDefault="001611F7" w:rsidP="001611F7">
      <w:pPr>
        <w:spacing w:after="0" w:line="240" w:lineRule="auto"/>
        <w:ind w:firstLine="720"/>
        <w:jc w:val="both"/>
        <w:rPr>
          <w:rFonts w:ascii="Times New Roman" w:hAnsi="Times New Roman"/>
          <w:sz w:val="24"/>
          <w:szCs w:val="28"/>
        </w:rPr>
      </w:pPr>
      <w:r w:rsidRPr="00636B63">
        <w:rPr>
          <w:rFonts w:ascii="Times New Roman" w:hAnsi="Times New Roman"/>
          <w:sz w:val="24"/>
          <w:szCs w:val="28"/>
        </w:rPr>
        <w:t>Большинство работ компьютерного практикума состоит из заданий нескольких уровней сложности: школьник, в зависимости от предшествующего уровня подготовки и способностей, выполняет задания репродуктивного, продуктивного или творческого уровня.</w:t>
      </w:r>
    </w:p>
    <w:p w:rsidR="001611F7" w:rsidRPr="00636B63" w:rsidRDefault="001611F7" w:rsidP="001611F7">
      <w:pPr>
        <w:spacing w:after="0" w:line="240" w:lineRule="auto"/>
        <w:ind w:firstLine="720"/>
        <w:jc w:val="both"/>
        <w:rPr>
          <w:rFonts w:ascii="Times New Roman" w:hAnsi="Times New Roman"/>
          <w:sz w:val="24"/>
          <w:szCs w:val="28"/>
        </w:rPr>
      </w:pPr>
      <w:r w:rsidRPr="00636B63">
        <w:rPr>
          <w:rFonts w:ascii="Times New Roman" w:hAnsi="Times New Roman"/>
          <w:sz w:val="24"/>
          <w:szCs w:val="28"/>
        </w:rPr>
        <w:t xml:space="preserve"> Первый уровень сложности, обеспечивающий репродуктивный уровень подготовки, содержит небольшие подготовительные задания, знакомящие учащихся с минимальным набором необходимых технологических приемов по созданию информационного объекта. Для каждого такого задания предлагается подробная технология его выполнения, во многих случаях приводится образец того, что должно получиться в итоге. Учитывая, что многие школьники успели познакомиться с информационными технологиями уже в начальной школе, учитель может не предлагать эти задания наиболее подготовленным в области ИКТ ученикам и, наоборот, порекомендовать их дополнительную проработку во внеурочное время менее подготовленным ребятам.</w:t>
      </w:r>
    </w:p>
    <w:p w:rsidR="001611F7" w:rsidRPr="00636B63" w:rsidRDefault="001611F7" w:rsidP="001611F7">
      <w:pPr>
        <w:spacing w:after="0" w:line="240" w:lineRule="auto"/>
        <w:ind w:firstLine="720"/>
        <w:jc w:val="both"/>
        <w:rPr>
          <w:rFonts w:ascii="Times New Roman" w:hAnsi="Times New Roman"/>
          <w:sz w:val="24"/>
          <w:szCs w:val="28"/>
        </w:rPr>
      </w:pPr>
      <w:r w:rsidRPr="00636B63">
        <w:rPr>
          <w:rFonts w:ascii="Times New Roman" w:hAnsi="Times New Roman"/>
          <w:sz w:val="24"/>
          <w:szCs w:val="28"/>
        </w:rPr>
        <w:t xml:space="preserve"> В заданиях второго уровня сложности, обеспечивающего продуктивный уровень подготовки, учащиеся решают задачи, аналогичные тем, что рассматривались на предыдущем уровне, но для получения требуемого результата они самостоятельно выстраивают полную технологическую цепочку. Заданий продуктивного уровня, как правило, несколько. Предполагается, что на данном этапе учащиеся будут самостоятельно искать необходимую для работы информацию, как в предыдущих заданиях, так и в справочниках, имеющихся в конце учебников. По возможности, цепочки этих заданий строятся так, чтобы каждый следующий шаг работы опирался на результаты предыдущего шага, приучал ученика к постоянным «челночным» движениям от промежуточного результата к условиям и к вопросу, определяющему цель дей</w:t>
      </w:r>
      <w:r w:rsidRPr="00636B63">
        <w:rPr>
          <w:rFonts w:ascii="Times New Roman" w:hAnsi="Times New Roman"/>
          <w:sz w:val="24"/>
          <w:szCs w:val="28"/>
        </w:rPr>
        <w:softHyphen/>
        <w:t>ствия, формируя, тем самым, привычку извлекать уроки из собственного опыта, что и составляет основу актуального во все времена умения учиться.</w:t>
      </w:r>
    </w:p>
    <w:p w:rsidR="001611F7" w:rsidRPr="00636B63" w:rsidRDefault="001611F7" w:rsidP="001611F7">
      <w:pPr>
        <w:spacing w:after="0" w:line="240" w:lineRule="auto"/>
        <w:ind w:firstLine="720"/>
        <w:jc w:val="both"/>
        <w:rPr>
          <w:rFonts w:ascii="Times New Roman" w:hAnsi="Times New Roman"/>
          <w:sz w:val="24"/>
          <w:szCs w:val="28"/>
        </w:rPr>
      </w:pPr>
      <w:r w:rsidRPr="00636B63">
        <w:rPr>
          <w:rFonts w:ascii="Times New Roman" w:hAnsi="Times New Roman"/>
          <w:sz w:val="24"/>
          <w:szCs w:val="28"/>
        </w:rPr>
        <w:t xml:space="preserve"> Задания третьего уровня сложности носят творческий характер и ориентированы на наиболее подготовленных учащихся. Такие задания всегда формулируются в более обобщенном виде, многие из них представляют собой информационные мини-задачи. Такие задания целесообразно предлагать школьникам для самостоятельного выполнения дома, поощряя их выполнение.</w:t>
      </w:r>
    </w:p>
    <w:p w:rsidR="001611F7" w:rsidRDefault="001611F7" w:rsidP="001611F7">
      <w:pPr>
        <w:spacing w:after="0" w:line="240" w:lineRule="auto"/>
        <w:jc w:val="both"/>
        <w:rPr>
          <w:rFonts w:ascii="Times New Roman" w:hAnsi="Times New Roman"/>
          <w:b/>
          <w:sz w:val="24"/>
          <w:szCs w:val="28"/>
        </w:rPr>
      </w:pPr>
    </w:p>
    <w:p w:rsidR="001611F7" w:rsidRDefault="001611F7" w:rsidP="001611F7">
      <w:pPr>
        <w:spacing w:after="0" w:line="240" w:lineRule="auto"/>
        <w:ind w:firstLine="709"/>
        <w:jc w:val="both"/>
        <w:rPr>
          <w:rFonts w:ascii="Times New Roman" w:hAnsi="Times New Roman"/>
          <w:sz w:val="28"/>
          <w:szCs w:val="28"/>
          <w:u w:val="single"/>
        </w:rPr>
      </w:pPr>
      <w:r w:rsidRPr="00636B63">
        <w:rPr>
          <w:rFonts w:ascii="Times New Roman" w:hAnsi="Times New Roman"/>
          <w:sz w:val="28"/>
          <w:szCs w:val="28"/>
          <w:u w:val="single"/>
        </w:rPr>
        <w:t>Технологии обучения.</w:t>
      </w:r>
    </w:p>
    <w:p w:rsidR="001611F7" w:rsidRPr="00636B63" w:rsidRDefault="001611F7" w:rsidP="001611F7">
      <w:pPr>
        <w:spacing w:after="0" w:line="240" w:lineRule="auto"/>
        <w:jc w:val="both"/>
        <w:rPr>
          <w:rFonts w:ascii="Times New Roman" w:hAnsi="Times New Roman"/>
          <w:sz w:val="28"/>
          <w:szCs w:val="28"/>
          <w:u w:val="single"/>
        </w:rPr>
      </w:pPr>
    </w:p>
    <w:p w:rsidR="001611F7" w:rsidRPr="00636B63" w:rsidRDefault="001611F7" w:rsidP="001611F7">
      <w:pPr>
        <w:spacing w:after="0" w:line="240" w:lineRule="auto"/>
        <w:ind w:firstLine="709"/>
        <w:jc w:val="both"/>
        <w:rPr>
          <w:rFonts w:ascii="Times New Roman" w:hAnsi="Times New Roman"/>
          <w:sz w:val="24"/>
          <w:szCs w:val="28"/>
        </w:rPr>
      </w:pPr>
      <w:r w:rsidRPr="00636B63">
        <w:rPr>
          <w:rFonts w:ascii="Times New Roman" w:hAnsi="Times New Roman"/>
          <w:sz w:val="24"/>
          <w:szCs w:val="28"/>
        </w:rPr>
        <w:t xml:space="preserve">К настоящему времени сложилось значительное количество разнообразных образовательных технологий. В основе всех технологий лежит идея создания адаптивных условий для каждого ученика, т.е. адаптация к особенностям ученика содержания, методов, форм образования и максимальная ориентация на самостоятельную деятельность или работу школьника в малой группе. </w:t>
      </w:r>
    </w:p>
    <w:p w:rsidR="001611F7" w:rsidRPr="00636B63" w:rsidRDefault="001611F7" w:rsidP="001611F7">
      <w:pPr>
        <w:spacing w:after="0" w:line="240" w:lineRule="auto"/>
        <w:ind w:firstLine="709"/>
        <w:jc w:val="both"/>
        <w:rPr>
          <w:rFonts w:ascii="Times New Roman" w:hAnsi="Times New Roman"/>
          <w:sz w:val="24"/>
          <w:szCs w:val="28"/>
        </w:rPr>
      </w:pPr>
      <w:r w:rsidRPr="00636B63">
        <w:rPr>
          <w:rFonts w:ascii="Times New Roman" w:hAnsi="Times New Roman"/>
          <w:sz w:val="24"/>
          <w:szCs w:val="28"/>
        </w:rPr>
        <w:t>Для достижения выше сказанного учителями информатики применяются на уроках различные методы и формы обучения, современные технологии: это и обучение в сотрудничестве, и проблемное обучение, игровые технологии, технологии уровневой дифференциации, групповые технологии, технологии развивающего обучения,  технология модульного обучения, технология проектного обучения, технология развития критического мышления учащихся и другие.</w:t>
      </w:r>
    </w:p>
    <w:p w:rsidR="006E1E3A" w:rsidRDefault="006E1E3A" w:rsidP="006E1E3A">
      <w:pPr>
        <w:spacing w:line="240" w:lineRule="auto"/>
        <w:ind w:firstLine="851"/>
        <w:jc w:val="both"/>
        <w:rPr>
          <w:rFonts w:ascii="Times New Roman" w:hAnsi="Times New Roman"/>
          <w:sz w:val="24"/>
          <w:szCs w:val="24"/>
        </w:rPr>
      </w:pPr>
    </w:p>
    <w:p w:rsidR="004853CB" w:rsidRPr="004853CB" w:rsidRDefault="004853CB" w:rsidP="004853CB">
      <w:pPr>
        <w:shd w:val="clear" w:color="auto" w:fill="FFFFFF"/>
        <w:jc w:val="center"/>
        <w:rPr>
          <w:rFonts w:ascii="Times New Roman" w:hAnsi="Times New Roman"/>
          <w:sz w:val="28"/>
          <w:szCs w:val="24"/>
          <w:u w:val="single"/>
        </w:rPr>
      </w:pPr>
      <w:r w:rsidRPr="004853CB">
        <w:rPr>
          <w:rFonts w:ascii="Times New Roman" w:hAnsi="Times New Roman"/>
          <w:bCs/>
          <w:sz w:val="28"/>
          <w:szCs w:val="24"/>
          <w:u w:val="single"/>
        </w:rPr>
        <w:t xml:space="preserve">Личностные, </w:t>
      </w:r>
      <w:proofErr w:type="spellStart"/>
      <w:r w:rsidRPr="004853CB">
        <w:rPr>
          <w:rFonts w:ascii="Times New Roman" w:hAnsi="Times New Roman"/>
          <w:bCs/>
          <w:sz w:val="28"/>
          <w:szCs w:val="24"/>
          <w:u w:val="single"/>
        </w:rPr>
        <w:t>метапредметные</w:t>
      </w:r>
      <w:proofErr w:type="spellEnd"/>
      <w:r w:rsidRPr="004853CB">
        <w:rPr>
          <w:rFonts w:ascii="Times New Roman" w:hAnsi="Times New Roman"/>
          <w:bCs/>
          <w:sz w:val="28"/>
          <w:szCs w:val="24"/>
          <w:u w:val="single"/>
        </w:rPr>
        <w:t xml:space="preserve"> и предметные результаты </w:t>
      </w:r>
    </w:p>
    <w:p w:rsidR="00046624" w:rsidRPr="00E5392C" w:rsidRDefault="00046624" w:rsidP="00046624">
      <w:pPr>
        <w:spacing w:after="308" w:line="240" w:lineRule="auto"/>
        <w:rPr>
          <w:rFonts w:ascii="Times New Roman" w:hAnsi="Times New Roman"/>
          <w:sz w:val="24"/>
          <w:szCs w:val="24"/>
          <w:lang w:eastAsia="ru-RU"/>
        </w:rPr>
      </w:pPr>
      <w:r w:rsidRPr="00E5392C">
        <w:rPr>
          <w:rFonts w:ascii="Times New Roman" w:hAnsi="Times New Roman"/>
          <w:sz w:val="24"/>
          <w:szCs w:val="24"/>
          <w:lang w:eastAsia="ru-RU"/>
        </w:rPr>
        <w:lastRenderedPageBreak/>
        <w:t>Сформулированные цели реализуются через достижение образовательных результатов.</w:t>
      </w:r>
    </w:p>
    <w:p w:rsidR="00046624" w:rsidRPr="002D31D5" w:rsidRDefault="00046624" w:rsidP="00046624">
      <w:pPr>
        <w:pStyle w:val="af1"/>
        <w:spacing w:line="276" w:lineRule="auto"/>
        <w:rPr>
          <w:rStyle w:val="dash041e005f0431005f044b005f0447005f043d005f044b005f0439005f005fchar1char1"/>
          <w:b/>
        </w:rPr>
      </w:pPr>
      <w:r w:rsidRPr="002D31D5">
        <w:rPr>
          <w:rStyle w:val="dash041e005f0431005f044b005f0447005f043d005f044b005f0439005f005fchar1char1"/>
          <w:b/>
        </w:rPr>
        <w:t>Личностные:</w:t>
      </w:r>
    </w:p>
    <w:p w:rsidR="00046624" w:rsidRPr="002D31D5" w:rsidRDefault="00046624" w:rsidP="00046624">
      <w:pPr>
        <w:pStyle w:val="af1"/>
        <w:numPr>
          <w:ilvl w:val="0"/>
          <w:numId w:val="18"/>
        </w:numPr>
        <w:spacing w:line="276" w:lineRule="auto"/>
        <w:jc w:val="both"/>
        <w:rPr>
          <w:rFonts w:ascii="Times New Roman" w:hAnsi="Times New Roman" w:cs="Times New Roman"/>
          <w:sz w:val="24"/>
        </w:rPr>
      </w:pPr>
      <w:r w:rsidRPr="002D31D5">
        <w:rPr>
          <w:rStyle w:val="dash041e005f0431005f044b005f0447005f043d005f044b005f0439005f005fchar1char1"/>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46624" w:rsidRPr="002D31D5" w:rsidRDefault="00046624" w:rsidP="00046624">
      <w:pPr>
        <w:pStyle w:val="af1"/>
        <w:numPr>
          <w:ilvl w:val="0"/>
          <w:numId w:val="18"/>
        </w:numPr>
        <w:spacing w:line="276" w:lineRule="auto"/>
        <w:jc w:val="both"/>
        <w:rPr>
          <w:rStyle w:val="dash041e005f0431005f044b005f0447005f043d005f044b005f0439005f005fchar1char1"/>
        </w:rPr>
      </w:pPr>
      <w:r w:rsidRPr="002D31D5">
        <w:rPr>
          <w:rStyle w:val="dash041e005f0431005f044b005f0447005f043d005f044b005f0439005f005fchar1char1"/>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46624" w:rsidRPr="002D31D5" w:rsidRDefault="00046624" w:rsidP="00046624">
      <w:pPr>
        <w:pStyle w:val="af1"/>
        <w:numPr>
          <w:ilvl w:val="0"/>
          <w:numId w:val="18"/>
        </w:numPr>
        <w:spacing w:line="276" w:lineRule="auto"/>
        <w:jc w:val="both"/>
        <w:rPr>
          <w:rFonts w:ascii="Times New Roman" w:hAnsi="Times New Roman" w:cs="Times New Roman"/>
          <w:sz w:val="24"/>
        </w:rPr>
      </w:pPr>
      <w:r w:rsidRPr="002D31D5">
        <w:rPr>
          <w:rFonts w:ascii="Times New Roman" w:hAnsi="Times New Roman" w:cs="Times New Roman"/>
          <w:sz w:val="24"/>
        </w:rPr>
        <w:t>приобретение опыта выполнения индивидуальных и коллективных проектов, таких как разработка программных средств учебного назначения, издание школьных газет, создание сайтов,  виртуальных краеведческих музеев и т. д, на основе использования информационных технологий;</w:t>
      </w:r>
    </w:p>
    <w:p w:rsidR="00046624" w:rsidRPr="002D31D5" w:rsidRDefault="00046624" w:rsidP="00046624">
      <w:pPr>
        <w:pStyle w:val="af1"/>
        <w:numPr>
          <w:ilvl w:val="0"/>
          <w:numId w:val="18"/>
        </w:numPr>
        <w:spacing w:line="276" w:lineRule="auto"/>
        <w:jc w:val="both"/>
        <w:rPr>
          <w:rFonts w:ascii="Times New Roman" w:hAnsi="Times New Roman" w:cs="Times New Roman"/>
          <w:sz w:val="24"/>
        </w:rPr>
      </w:pPr>
      <w:r w:rsidRPr="002D31D5">
        <w:rPr>
          <w:rFonts w:ascii="Times New Roman" w:hAnsi="Times New Roman" w:cs="Times New Roman"/>
          <w:sz w:val="24"/>
        </w:rPr>
        <w:t xml:space="preserve">знакомство с основными правами и обязанностями гражданина информационного общества; </w:t>
      </w:r>
    </w:p>
    <w:p w:rsidR="00046624" w:rsidRPr="002D31D5" w:rsidRDefault="00046624" w:rsidP="00046624">
      <w:pPr>
        <w:pStyle w:val="af1"/>
        <w:numPr>
          <w:ilvl w:val="0"/>
          <w:numId w:val="18"/>
        </w:numPr>
        <w:spacing w:line="276" w:lineRule="auto"/>
        <w:jc w:val="both"/>
        <w:rPr>
          <w:rFonts w:ascii="Times New Roman" w:hAnsi="Times New Roman" w:cs="Times New Roman"/>
          <w:sz w:val="24"/>
        </w:rPr>
      </w:pPr>
      <w:r w:rsidRPr="002D31D5">
        <w:rPr>
          <w:rFonts w:ascii="Times New Roman" w:hAnsi="Times New Roman" w:cs="Times New Roman"/>
          <w:sz w:val="24"/>
        </w:rPr>
        <w:t>формирование представлений об основных направлениях развития информационного сектора экономики, основных видах профессиональной деятельности, связанных с информатикой и информационными технологиями.</w:t>
      </w:r>
    </w:p>
    <w:p w:rsidR="00046624" w:rsidRPr="002D31D5" w:rsidRDefault="00046624" w:rsidP="00046624">
      <w:pPr>
        <w:pStyle w:val="af1"/>
        <w:numPr>
          <w:ilvl w:val="0"/>
          <w:numId w:val="18"/>
        </w:numPr>
        <w:spacing w:line="276" w:lineRule="auto"/>
        <w:jc w:val="both"/>
        <w:rPr>
          <w:rFonts w:ascii="Times New Roman" w:hAnsi="Times New Roman" w:cs="Times New Roman"/>
          <w:sz w:val="24"/>
        </w:rPr>
      </w:pPr>
      <w:r w:rsidRPr="002D31D5">
        <w:rPr>
          <w:rFonts w:ascii="Times New Roman" w:hAnsi="Times New Roman" w:cs="Times New Roman"/>
          <w:sz w:val="24"/>
        </w:rPr>
        <w:t>целенаправленные поиск и использование информационных ресурсов, необходимых для решения учебных и практических задач, в том числе с помощью средств информационных и коммуникационных технологий (ИКТ);</w:t>
      </w:r>
    </w:p>
    <w:p w:rsidR="00046624" w:rsidRPr="002D31D5" w:rsidRDefault="00046624" w:rsidP="00046624">
      <w:pPr>
        <w:pStyle w:val="af1"/>
        <w:numPr>
          <w:ilvl w:val="0"/>
          <w:numId w:val="18"/>
        </w:numPr>
        <w:spacing w:line="276" w:lineRule="auto"/>
        <w:jc w:val="both"/>
        <w:rPr>
          <w:rFonts w:ascii="Times New Roman" w:hAnsi="Times New Roman" w:cs="Times New Roman"/>
          <w:sz w:val="24"/>
        </w:rPr>
      </w:pPr>
      <w:r w:rsidRPr="002D31D5">
        <w:rPr>
          <w:rFonts w:ascii="Times New Roman" w:hAnsi="Times New Roman" w:cs="Times New Roman"/>
          <w:sz w:val="24"/>
        </w:rPr>
        <w:t>анализ информационных процессов, протекающих в социотехнических, природных, социальных системах;</w:t>
      </w:r>
    </w:p>
    <w:p w:rsidR="00046624" w:rsidRDefault="00046624" w:rsidP="00046624">
      <w:pPr>
        <w:pStyle w:val="af1"/>
        <w:numPr>
          <w:ilvl w:val="0"/>
          <w:numId w:val="18"/>
        </w:numPr>
        <w:spacing w:line="276" w:lineRule="auto"/>
        <w:jc w:val="both"/>
        <w:rPr>
          <w:rFonts w:ascii="Times New Roman" w:hAnsi="Times New Roman" w:cs="Times New Roman"/>
          <w:sz w:val="24"/>
        </w:rPr>
      </w:pPr>
      <w:r w:rsidRPr="002D31D5">
        <w:rPr>
          <w:rFonts w:ascii="Times New Roman" w:hAnsi="Times New Roman" w:cs="Times New Roman"/>
          <w:sz w:val="24"/>
        </w:rPr>
        <w:t>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 техническими и социальными системами.</w:t>
      </w:r>
    </w:p>
    <w:p w:rsidR="00046624" w:rsidRPr="002D31D5" w:rsidRDefault="00046624" w:rsidP="00046624">
      <w:pPr>
        <w:pStyle w:val="af1"/>
        <w:spacing w:line="276" w:lineRule="auto"/>
        <w:rPr>
          <w:rFonts w:ascii="Times New Roman" w:hAnsi="Times New Roman" w:cs="Times New Roman"/>
          <w:b/>
          <w:sz w:val="24"/>
          <w:szCs w:val="24"/>
        </w:rPr>
      </w:pPr>
      <w:proofErr w:type="spellStart"/>
      <w:r w:rsidRPr="002D31D5">
        <w:rPr>
          <w:rFonts w:ascii="Times New Roman" w:hAnsi="Times New Roman" w:cs="Times New Roman"/>
          <w:b/>
          <w:sz w:val="24"/>
          <w:szCs w:val="24"/>
        </w:rPr>
        <w:t>Метапредметные</w:t>
      </w:r>
      <w:proofErr w:type="spellEnd"/>
      <w:r w:rsidRPr="002D31D5">
        <w:rPr>
          <w:rFonts w:ascii="Times New Roman" w:hAnsi="Times New Roman" w:cs="Times New Roman"/>
          <w:b/>
          <w:sz w:val="24"/>
          <w:szCs w:val="24"/>
        </w:rPr>
        <w:t xml:space="preserve">:  </w:t>
      </w:r>
    </w:p>
    <w:p w:rsidR="00046624" w:rsidRPr="002D31D5" w:rsidRDefault="00046624" w:rsidP="00046624">
      <w:pPr>
        <w:pStyle w:val="af1"/>
        <w:numPr>
          <w:ilvl w:val="0"/>
          <w:numId w:val="19"/>
        </w:numPr>
        <w:spacing w:line="276" w:lineRule="auto"/>
        <w:jc w:val="both"/>
        <w:rPr>
          <w:rFonts w:ascii="Times New Roman" w:hAnsi="Times New Roman" w:cs="Times New Roman"/>
          <w:sz w:val="24"/>
        </w:rPr>
      </w:pPr>
      <w:r w:rsidRPr="002D31D5">
        <w:rPr>
          <w:rFonts w:ascii="Times New Roman" w:hAnsi="Times New Roman" w:cs="Times New Roman"/>
          <w:sz w:val="24"/>
        </w:rPr>
        <w:t>формирование компьютерной грамотности, т. е. приобретение опыта создания, преобразования, представления, хранения информационных объектов (текстов, рисунков, алгоритмов и т. п.) с использованием наиболее широко распространенных компьютерных инструментальных средств;</w:t>
      </w:r>
    </w:p>
    <w:p w:rsidR="00046624" w:rsidRPr="002D31D5" w:rsidRDefault="00046624" w:rsidP="00046624">
      <w:pPr>
        <w:pStyle w:val="af1"/>
        <w:numPr>
          <w:ilvl w:val="0"/>
          <w:numId w:val="19"/>
        </w:numPr>
        <w:spacing w:line="276" w:lineRule="auto"/>
        <w:jc w:val="both"/>
        <w:rPr>
          <w:rFonts w:ascii="Times New Roman" w:hAnsi="Times New Roman" w:cs="Times New Roman"/>
          <w:sz w:val="24"/>
        </w:rPr>
      </w:pPr>
      <w:r w:rsidRPr="002D31D5">
        <w:rPr>
          <w:rFonts w:ascii="Times New Roman" w:hAnsi="Times New Roman" w:cs="Times New Roman"/>
          <w:sz w:val="24"/>
        </w:rPr>
        <w:t>осуществление целенаправленного поиска информации в различных информационных массивах, в том числе электронных энциклопедиях, сети Интернет и т.п., анализ и оценка свойств полученной информации с точки зрения решаемой задачи;</w:t>
      </w:r>
    </w:p>
    <w:p w:rsidR="00046624" w:rsidRPr="002D31D5" w:rsidRDefault="00046624" w:rsidP="00046624">
      <w:pPr>
        <w:pStyle w:val="af1"/>
        <w:numPr>
          <w:ilvl w:val="0"/>
          <w:numId w:val="19"/>
        </w:numPr>
        <w:spacing w:line="276" w:lineRule="auto"/>
        <w:jc w:val="both"/>
        <w:rPr>
          <w:rStyle w:val="dash041e005f0431005f044b005f0447005f043d005f044b005f0439005f005fchar1char1"/>
        </w:rPr>
      </w:pPr>
      <w:r w:rsidRPr="002D31D5">
        <w:rPr>
          <w:rFonts w:ascii="Times New Roman" w:hAnsi="Times New Roman" w:cs="Times New Roman"/>
          <w:sz w:val="24"/>
        </w:rPr>
        <w:t>целенаправленное использование информации в процессе управления, в том числе с помощью аппаратных и программных средств компьютера и цифровой бытовой техники;</w:t>
      </w:r>
    </w:p>
    <w:p w:rsidR="00046624" w:rsidRPr="002D31D5" w:rsidRDefault="00046624" w:rsidP="00046624">
      <w:pPr>
        <w:pStyle w:val="af1"/>
        <w:numPr>
          <w:ilvl w:val="0"/>
          <w:numId w:val="19"/>
        </w:numPr>
        <w:spacing w:line="276" w:lineRule="auto"/>
        <w:jc w:val="both"/>
        <w:rPr>
          <w:rFonts w:ascii="Times New Roman" w:hAnsi="Times New Roman" w:cs="Times New Roman"/>
          <w:sz w:val="24"/>
        </w:rPr>
      </w:pPr>
      <w:r w:rsidRPr="002D31D5">
        <w:rPr>
          <w:rStyle w:val="dash041e005f0431005f044b005f0447005f043d005f044b005f0439005f005fchar1char1"/>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46624" w:rsidRPr="002D31D5" w:rsidRDefault="00046624" w:rsidP="00046624">
      <w:pPr>
        <w:pStyle w:val="af1"/>
        <w:numPr>
          <w:ilvl w:val="0"/>
          <w:numId w:val="19"/>
        </w:numPr>
        <w:spacing w:line="276" w:lineRule="auto"/>
        <w:jc w:val="both"/>
        <w:rPr>
          <w:rFonts w:ascii="Times New Roman" w:hAnsi="Times New Roman" w:cs="Times New Roman"/>
          <w:sz w:val="24"/>
        </w:rPr>
      </w:pPr>
      <w:r w:rsidRPr="002D31D5">
        <w:rPr>
          <w:rStyle w:val="dash041e005f0431005f044b005f0447005f043d005f044b005f0439005f005fchar1char1"/>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046624" w:rsidRPr="002D31D5" w:rsidRDefault="00046624" w:rsidP="00046624">
      <w:pPr>
        <w:pStyle w:val="af1"/>
        <w:numPr>
          <w:ilvl w:val="0"/>
          <w:numId w:val="19"/>
        </w:numPr>
        <w:spacing w:line="276" w:lineRule="auto"/>
        <w:jc w:val="both"/>
        <w:rPr>
          <w:rFonts w:ascii="Times New Roman" w:hAnsi="Times New Roman" w:cs="Times New Roman"/>
          <w:sz w:val="24"/>
        </w:rPr>
      </w:pPr>
      <w:r w:rsidRPr="002D31D5">
        <w:rPr>
          <w:rStyle w:val="dash041e005f0431005f044b005f0447005f043d005f044b005f0439005f005fchar1char1"/>
        </w:rPr>
        <w:lastRenderedPageBreak/>
        <w:t>умение оценивать правильность выполнения учебной задачи,  собственные возможности её решения;</w:t>
      </w:r>
    </w:p>
    <w:p w:rsidR="00046624" w:rsidRPr="002D31D5" w:rsidRDefault="00046624" w:rsidP="00046624">
      <w:pPr>
        <w:pStyle w:val="af1"/>
        <w:numPr>
          <w:ilvl w:val="0"/>
          <w:numId w:val="19"/>
        </w:numPr>
        <w:spacing w:line="276" w:lineRule="auto"/>
        <w:jc w:val="both"/>
        <w:rPr>
          <w:rFonts w:ascii="Times New Roman" w:hAnsi="Times New Roman" w:cs="Times New Roman"/>
          <w:sz w:val="24"/>
        </w:rPr>
      </w:pPr>
      <w:r w:rsidRPr="002D31D5">
        <w:rPr>
          <w:rStyle w:val="dash041e005f0431005f044b005f0447005f043d005f044b005f0439005f005fchar1char1"/>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046624" w:rsidRPr="002D31D5" w:rsidRDefault="00046624" w:rsidP="00046624">
      <w:pPr>
        <w:pStyle w:val="af1"/>
        <w:numPr>
          <w:ilvl w:val="0"/>
          <w:numId w:val="19"/>
        </w:numPr>
        <w:spacing w:line="276" w:lineRule="auto"/>
        <w:jc w:val="both"/>
        <w:rPr>
          <w:rFonts w:ascii="Times New Roman" w:hAnsi="Times New Roman" w:cs="Times New Roman"/>
          <w:sz w:val="24"/>
        </w:rPr>
      </w:pPr>
      <w:proofErr w:type="gramStart"/>
      <w:r w:rsidRPr="002D31D5">
        <w:rPr>
          <w:rStyle w:val="dash041e005f0431005f044b005f0447005f043d005f044b005f0439005f005fchar1char1"/>
        </w:rPr>
        <w:t>умение  определять</w:t>
      </w:r>
      <w:proofErr w:type="gramEnd"/>
      <w:r w:rsidRPr="002D31D5">
        <w:rPr>
          <w:rStyle w:val="dash041e005f0431005f044b005f0447005f043d005f044b005f0439005f005fchar1char1"/>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46624" w:rsidRPr="002D31D5" w:rsidRDefault="00046624" w:rsidP="00046624">
      <w:pPr>
        <w:pStyle w:val="af1"/>
        <w:numPr>
          <w:ilvl w:val="0"/>
          <w:numId w:val="19"/>
        </w:numPr>
        <w:spacing w:line="276" w:lineRule="auto"/>
        <w:jc w:val="both"/>
        <w:rPr>
          <w:rFonts w:ascii="Times New Roman" w:hAnsi="Times New Roman" w:cs="Times New Roman"/>
          <w:sz w:val="24"/>
        </w:rPr>
      </w:pPr>
      <w:r w:rsidRPr="002D31D5">
        <w:rPr>
          <w:rStyle w:val="dash041e005f0431005f044b005f0447005f043d005f044b005f0439005f005fchar1char1"/>
        </w:rPr>
        <w:t xml:space="preserve">умение создавать, применять и преобразовывать знаки и символы, модели и схемы для решения учебных и познавательных задач. </w:t>
      </w:r>
      <w:r w:rsidRPr="002D31D5">
        <w:rPr>
          <w:rFonts w:ascii="Times New Roman" w:hAnsi="Times New Roman" w:cs="Times New Roman"/>
          <w:webHidden/>
          <w:sz w:val="24"/>
        </w:rPr>
        <w:t>Важнейшее место в курсе</w:t>
      </w:r>
      <w:r>
        <w:rPr>
          <w:rFonts w:ascii="Times New Roman" w:hAnsi="Times New Roman" w:cs="Times New Roman"/>
          <w:webHidden/>
          <w:sz w:val="24"/>
        </w:rPr>
        <w:t xml:space="preserve"> </w:t>
      </w:r>
      <w:r w:rsidRPr="002D31D5">
        <w:rPr>
          <w:rFonts w:ascii="Times New Roman" w:hAnsi="Times New Roman" w:cs="Times New Roman"/>
          <w:webHidden/>
          <w:sz w:val="24"/>
        </w:rPr>
        <w:t xml:space="preserve">занимает тема «Моделирование и формализация», в которой исследуются модели из различных предметных областей: </w:t>
      </w:r>
      <w:r w:rsidRPr="002D31D5">
        <w:rPr>
          <w:rFonts w:ascii="Times New Roman" w:hAnsi="Times New Roman" w:cs="Times New Roman"/>
          <w:sz w:val="24"/>
        </w:rPr>
        <w:t xml:space="preserve">математики, физики, химии и собственно информатики. Эта тема способствует информатизации учебного процесса в целом, придает курсу «Информатика» </w:t>
      </w:r>
      <w:proofErr w:type="spellStart"/>
      <w:r w:rsidRPr="002D31D5">
        <w:rPr>
          <w:rFonts w:ascii="Times New Roman" w:hAnsi="Times New Roman" w:cs="Times New Roman"/>
          <w:sz w:val="24"/>
        </w:rPr>
        <w:t>межпредметный</w:t>
      </w:r>
      <w:proofErr w:type="spellEnd"/>
      <w:r w:rsidRPr="002D31D5">
        <w:rPr>
          <w:rFonts w:ascii="Times New Roman" w:hAnsi="Times New Roman" w:cs="Times New Roman"/>
          <w:sz w:val="24"/>
        </w:rPr>
        <w:t xml:space="preserve"> характер.</w:t>
      </w:r>
    </w:p>
    <w:p w:rsidR="00046624" w:rsidRPr="002D31D5" w:rsidRDefault="00046624" w:rsidP="00046624">
      <w:pPr>
        <w:pStyle w:val="af1"/>
        <w:spacing w:line="276" w:lineRule="auto"/>
        <w:rPr>
          <w:rFonts w:ascii="Times New Roman" w:hAnsi="Times New Roman" w:cs="Times New Roman"/>
          <w:b/>
          <w:sz w:val="24"/>
          <w:szCs w:val="24"/>
        </w:rPr>
      </w:pPr>
      <w:r w:rsidRPr="002D31D5">
        <w:rPr>
          <w:rFonts w:ascii="Times New Roman" w:hAnsi="Times New Roman" w:cs="Times New Roman"/>
          <w:b/>
          <w:sz w:val="24"/>
          <w:szCs w:val="24"/>
        </w:rPr>
        <w:t>Предметные:</w:t>
      </w:r>
    </w:p>
    <w:p w:rsidR="00046624" w:rsidRPr="002D31D5" w:rsidRDefault="00046624" w:rsidP="00046624">
      <w:pPr>
        <w:pStyle w:val="af1"/>
        <w:numPr>
          <w:ilvl w:val="0"/>
          <w:numId w:val="20"/>
        </w:numPr>
        <w:spacing w:line="276" w:lineRule="auto"/>
        <w:jc w:val="both"/>
        <w:rPr>
          <w:rFonts w:ascii="Times New Roman" w:hAnsi="Times New Roman" w:cs="Times New Roman"/>
          <w:sz w:val="24"/>
        </w:rPr>
      </w:pPr>
      <w:r w:rsidRPr="002D31D5">
        <w:rPr>
          <w:rStyle w:val="dash0410043104370430044600200441043f04380441043a0430char1"/>
        </w:rPr>
        <w:t>понимание роли информационных процессов в современном мире;</w:t>
      </w:r>
    </w:p>
    <w:p w:rsidR="00046624" w:rsidRPr="002D31D5" w:rsidRDefault="00046624" w:rsidP="00046624">
      <w:pPr>
        <w:pStyle w:val="af1"/>
        <w:numPr>
          <w:ilvl w:val="0"/>
          <w:numId w:val="20"/>
        </w:numPr>
        <w:spacing w:line="276" w:lineRule="auto"/>
        <w:jc w:val="both"/>
        <w:rPr>
          <w:rFonts w:ascii="Times New Roman" w:hAnsi="Times New Roman" w:cs="Times New Roman"/>
          <w:sz w:val="24"/>
        </w:rPr>
      </w:pPr>
      <w:r w:rsidRPr="002D31D5">
        <w:rPr>
          <w:rStyle w:val="dash041e0441043d043e0432043d043e0439002004420435043a04410442002004410020043e0442044104420443043f043e043cchar1"/>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046624" w:rsidRPr="002D31D5" w:rsidRDefault="00046624" w:rsidP="00046624">
      <w:pPr>
        <w:pStyle w:val="af1"/>
        <w:numPr>
          <w:ilvl w:val="0"/>
          <w:numId w:val="20"/>
        </w:numPr>
        <w:spacing w:line="276" w:lineRule="auto"/>
        <w:jc w:val="both"/>
        <w:rPr>
          <w:rFonts w:ascii="Times New Roman" w:hAnsi="Times New Roman" w:cs="Times New Roman"/>
          <w:sz w:val="24"/>
        </w:rPr>
      </w:pPr>
      <w:r w:rsidRPr="002D31D5">
        <w:rPr>
          <w:rStyle w:val="dash041e0441043d043e0432043d043e0439002004420435043a04410442002004410020043e0442044104420443043f043e043cchar1"/>
        </w:rPr>
        <w:t xml:space="preserve">формирование представления об основных изучаемых понятиях: информация, алгоритм, модель – и их свойствах; </w:t>
      </w:r>
    </w:p>
    <w:p w:rsidR="00046624" w:rsidRPr="002D31D5" w:rsidRDefault="00046624" w:rsidP="00046624">
      <w:pPr>
        <w:pStyle w:val="af1"/>
        <w:numPr>
          <w:ilvl w:val="0"/>
          <w:numId w:val="20"/>
        </w:numPr>
        <w:spacing w:line="276" w:lineRule="auto"/>
        <w:jc w:val="both"/>
        <w:rPr>
          <w:rFonts w:ascii="Times New Roman" w:hAnsi="Times New Roman" w:cs="Times New Roman"/>
          <w:sz w:val="24"/>
        </w:rPr>
      </w:pPr>
      <w:r w:rsidRPr="002D31D5">
        <w:rPr>
          <w:rStyle w:val="dash041e0441043d043e0432043d043e0439002004420435043a04410442002004410020043e0442044104420443043f043e043cchar1"/>
        </w:rPr>
        <w:t>развитие алгоритмического и системного мышления, необходимых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с ветвлением и циклической;</w:t>
      </w:r>
    </w:p>
    <w:p w:rsidR="00046624" w:rsidRPr="002D31D5" w:rsidRDefault="00046624" w:rsidP="00046624">
      <w:pPr>
        <w:pStyle w:val="af1"/>
        <w:numPr>
          <w:ilvl w:val="0"/>
          <w:numId w:val="20"/>
        </w:numPr>
        <w:spacing w:line="276" w:lineRule="auto"/>
        <w:jc w:val="both"/>
        <w:rPr>
          <w:rFonts w:ascii="Times New Roman" w:hAnsi="Times New Roman" w:cs="Times New Roman"/>
          <w:sz w:val="24"/>
        </w:rPr>
      </w:pPr>
      <w:r w:rsidRPr="002D31D5">
        <w:rPr>
          <w:rStyle w:val="dash041e0441043d043e0432043d043e0439002004420435043a04410442002004410020043e0442044104420443043f043e043cchar1"/>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046624" w:rsidRPr="002D31D5" w:rsidRDefault="00046624" w:rsidP="00046624">
      <w:pPr>
        <w:pStyle w:val="af1"/>
        <w:numPr>
          <w:ilvl w:val="0"/>
          <w:numId w:val="20"/>
        </w:numPr>
        <w:spacing w:line="276" w:lineRule="auto"/>
        <w:jc w:val="both"/>
        <w:rPr>
          <w:rFonts w:ascii="Times New Roman" w:hAnsi="Times New Roman" w:cs="Times New Roman"/>
          <w:sz w:val="24"/>
        </w:rPr>
      </w:pPr>
      <w:r w:rsidRPr="002D31D5">
        <w:rPr>
          <w:rStyle w:val="dash041e0441043d043e0432043d043e0439002004420435043a04410442002004410020043e0442044104420443043f043e043cchar1"/>
        </w:rPr>
        <w:t xml:space="preserve">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Большое значение в курсе имеет тема «Коммуникационные технологии», в которой учащиеся знакомятся не только с основными сервисами Интернета, но и учатся применять их на практике.  </w:t>
      </w:r>
    </w:p>
    <w:p w:rsidR="00046624" w:rsidRPr="00E84BFA" w:rsidRDefault="00046624" w:rsidP="004853CB">
      <w:pPr>
        <w:shd w:val="clear" w:color="auto" w:fill="FFFFFF"/>
        <w:spacing w:after="0" w:line="240" w:lineRule="auto"/>
        <w:ind w:firstLine="851"/>
        <w:jc w:val="both"/>
        <w:rPr>
          <w:rFonts w:ascii="Times New Roman" w:hAnsi="Times New Roman"/>
          <w:sz w:val="24"/>
          <w:szCs w:val="24"/>
          <w:u w:val="single"/>
        </w:rPr>
      </w:pPr>
    </w:p>
    <w:p w:rsidR="00BF3E4F" w:rsidRDefault="00BF3E4F" w:rsidP="004853CB">
      <w:pPr>
        <w:spacing w:after="0" w:line="240" w:lineRule="auto"/>
        <w:ind w:firstLine="851"/>
        <w:jc w:val="both"/>
        <w:rPr>
          <w:rFonts w:ascii="Times New Roman" w:hAnsi="Times New Roman"/>
          <w:sz w:val="28"/>
          <w:szCs w:val="24"/>
          <w:u w:val="single"/>
        </w:rPr>
      </w:pPr>
    </w:p>
    <w:p w:rsidR="00BF3E4F" w:rsidRDefault="00BF3E4F" w:rsidP="004853CB">
      <w:pPr>
        <w:spacing w:after="0" w:line="240" w:lineRule="auto"/>
        <w:ind w:firstLine="851"/>
        <w:jc w:val="both"/>
        <w:rPr>
          <w:rFonts w:ascii="Times New Roman" w:hAnsi="Times New Roman"/>
          <w:sz w:val="28"/>
          <w:szCs w:val="24"/>
          <w:u w:val="single"/>
        </w:rPr>
      </w:pPr>
    </w:p>
    <w:p w:rsidR="00BF3E4F" w:rsidRDefault="00BF3E4F" w:rsidP="004853CB">
      <w:pPr>
        <w:spacing w:after="0" w:line="240" w:lineRule="auto"/>
        <w:ind w:firstLine="851"/>
        <w:jc w:val="both"/>
        <w:rPr>
          <w:rFonts w:ascii="Times New Roman" w:hAnsi="Times New Roman"/>
          <w:sz w:val="28"/>
          <w:szCs w:val="24"/>
          <w:u w:val="single"/>
        </w:rPr>
      </w:pPr>
    </w:p>
    <w:p w:rsidR="001611F7" w:rsidRPr="001611F7" w:rsidRDefault="001611F7" w:rsidP="001611F7">
      <w:pPr>
        <w:pStyle w:val="1"/>
        <w:rPr>
          <w:rFonts w:ascii="Times New Roman" w:hAnsi="Times New Roman"/>
          <w:sz w:val="28"/>
          <w:u w:val="single"/>
        </w:rPr>
      </w:pPr>
      <w:r w:rsidRPr="001611F7">
        <w:rPr>
          <w:rFonts w:ascii="Times New Roman" w:hAnsi="Times New Roman"/>
          <w:sz w:val="28"/>
          <w:u w:val="single"/>
        </w:rPr>
        <w:t>Планируемые результаты изучения информатики</w:t>
      </w:r>
    </w:p>
    <w:p w:rsidR="001611F7" w:rsidRPr="00FA557E" w:rsidRDefault="001611F7" w:rsidP="001611F7">
      <w:pPr>
        <w:pStyle w:val="af1"/>
        <w:jc w:val="both"/>
        <w:rPr>
          <w:rFonts w:ascii="Times New Roman" w:hAnsi="Times New Roman" w:cs="Times New Roman"/>
          <w:b/>
          <w:sz w:val="24"/>
        </w:rPr>
      </w:pPr>
      <w:r w:rsidRPr="00FA557E">
        <w:rPr>
          <w:rFonts w:ascii="Times New Roman" w:hAnsi="Times New Roman" w:cs="Times New Roman"/>
          <w:b/>
          <w:sz w:val="24"/>
        </w:rPr>
        <w:t>Информация и способы ее представления</w:t>
      </w:r>
    </w:p>
    <w:p w:rsidR="001611F7" w:rsidRPr="00FA557E" w:rsidRDefault="001611F7" w:rsidP="001611F7">
      <w:pPr>
        <w:pStyle w:val="af1"/>
        <w:rPr>
          <w:rFonts w:ascii="Times New Roman" w:hAnsi="Times New Roman" w:cs="Times New Roman"/>
          <w:b/>
          <w:i/>
          <w:sz w:val="24"/>
        </w:rPr>
      </w:pPr>
      <w:r w:rsidRPr="00FA557E">
        <w:rPr>
          <w:rFonts w:ascii="Times New Roman" w:hAnsi="Times New Roman" w:cs="Times New Roman"/>
          <w:b/>
          <w:i/>
          <w:sz w:val="24"/>
        </w:rPr>
        <w:lastRenderedPageBreak/>
        <w:t>Выпускник научится:</w:t>
      </w:r>
    </w:p>
    <w:p w:rsidR="001611F7" w:rsidRPr="00FA557E" w:rsidRDefault="001611F7" w:rsidP="001611F7">
      <w:pPr>
        <w:pStyle w:val="af1"/>
        <w:numPr>
          <w:ilvl w:val="0"/>
          <w:numId w:val="23"/>
        </w:numPr>
        <w:jc w:val="both"/>
        <w:rPr>
          <w:rFonts w:ascii="Times New Roman" w:hAnsi="Times New Roman" w:cs="Times New Roman"/>
          <w:sz w:val="24"/>
        </w:rPr>
      </w:pPr>
      <w:r w:rsidRPr="00FA557E">
        <w:rPr>
          <w:rFonts w:ascii="Times New Roman" w:hAnsi="Times New Roman" w:cs="Times New Roman"/>
          <w:sz w:val="24"/>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1611F7" w:rsidRPr="00FA557E" w:rsidRDefault="001611F7" w:rsidP="001611F7">
      <w:pPr>
        <w:pStyle w:val="af1"/>
        <w:numPr>
          <w:ilvl w:val="0"/>
          <w:numId w:val="23"/>
        </w:numPr>
        <w:jc w:val="both"/>
        <w:rPr>
          <w:rFonts w:ascii="Times New Roman" w:hAnsi="Times New Roman" w:cs="Times New Roman"/>
          <w:sz w:val="24"/>
        </w:rPr>
      </w:pPr>
      <w:r w:rsidRPr="00FA557E">
        <w:rPr>
          <w:rFonts w:ascii="Times New Roman" w:hAnsi="Times New Roman" w:cs="Times New Roman"/>
          <w:sz w:val="24"/>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1611F7" w:rsidRPr="00FA557E" w:rsidRDefault="001611F7" w:rsidP="001611F7">
      <w:pPr>
        <w:pStyle w:val="af1"/>
        <w:numPr>
          <w:ilvl w:val="0"/>
          <w:numId w:val="23"/>
        </w:numPr>
        <w:jc w:val="both"/>
        <w:rPr>
          <w:rFonts w:ascii="Times New Roman" w:hAnsi="Times New Roman" w:cs="Times New Roman"/>
          <w:sz w:val="24"/>
        </w:rPr>
      </w:pPr>
      <w:r w:rsidRPr="00FA557E">
        <w:rPr>
          <w:rFonts w:ascii="Times New Roman" w:hAnsi="Times New Roman" w:cs="Times New Roman"/>
          <w:sz w:val="24"/>
        </w:rPr>
        <w:t>записывать в двоичной системе целые числа от 0 до 256;</w:t>
      </w:r>
    </w:p>
    <w:p w:rsidR="001611F7" w:rsidRPr="00FA557E" w:rsidRDefault="001611F7" w:rsidP="001611F7">
      <w:pPr>
        <w:pStyle w:val="af1"/>
        <w:numPr>
          <w:ilvl w:val="0"/>
          <w:numId w:val="23"/>
        </w:numPr>
        <w:jc w:val="both"/>
        <w:rPr>
          <w:rFonts w:ascii="Times New Roman" w:hAnsi="Times New Roman" w:cs="Times New Roman"/>
          <w:sz w:val="24"/>
        </w:rPr>
      </w:pPr>
      <w:r w:rsidRPr="00FA557E">
        <w:rPr>
          <w:rFonts w:ascii="Times New Roman" w:hAnsi="Times New Roman" w:cs="Times New Roman"/>
          <w:sz w:val="24"/>
        </w:rPr>
        <w:t>кодировать и декодировать тексты при известной кодовой таблице;</w:t>
      </w:r>
    </w:p>
    <w:p w:rsidR="001611F7" w:rsidRPr="00FA557E" w:rsidRDefault="001611F7" w:rsidP="001611F7">
      <w:pPr>
        <w:pStyle w:val="af1"/>
        <w:numPr>
          <w:ilvl w:val="0"/>
          <w:numId w:val="23"/>
        </w:numPr>
        <w:jc w:val="both"/>
        <w:rPr>
          <w:rFonts w:ascii="Times New Roman" w:hAnsi="Times New Roman" w:cs="Times New Roman"/>
          <w:sz w:val="24"/>
        </w:rPr>
      </w:pPr>
      <w:r w:rsidRPr="00FA557E">
        <w:rPr>
          <w:rFonts w:ascii="Times New Roman" w:hAnsi="Times New Roman" w:cs="Times New Roman"/>
          <w:sz w:val="24"/>
        </w:rPr>
        <w:t>использовать основные способы графического представления числовой информации.</w:t>
      </w:r>
    </w:p>
    <w:p w:rsidR="001611F7" w:rsidRPr="00FA557E" w:rsidRDefault="001611F7" w:rsidP="001611F7">
      <w:pPr>
        <w:pStyle w:val="af1"/>
        <w:rPr>
          <w:rFonts w:ascii="Times New Roman" w:hAnsi="Times New Roman" w:cs="Times New Roman"/>
          <w:b/>
          <w:i/>
          <w:sz w:val="24"/>
        </w:rPr>
      </w:pPr>
      <w:r w:rsidRPr="00FA557E">
        <w:rPr>
          <w:rFonts w:ascii="Times New Roman" w:hAnsi="Times New Roman" w:cs="Times New Roman"/>
          <w:b/>
          <w:i/>
          <w:sz w:val="24"/>
        </w:rPr>
        <w:t>Выпускник получит возможность:</w:t>
      </w:r>
    </w:p>
    <w:p w:rsidR="001611F7" w:rsidRPr="00FA557E" w:rsidRDefault="001611F7" w:rsidP="001611F7">
      <w:pPr>
        <w:pStyle w:val="af1"/>
        <w:numPr>
          <w:ilvl w:val="0"/>
          <w:numId w:val="24"/>
        </w:numPr>
        <w:jc w:val="both"/>
        <w:rPr>
          <w:rFonts w:ascii="Times New Roman" w:hAnsi="Times New Roman" w:cs="Times New Roman"/>
          <w:sz w:val="24"/>
        </w:rPr>
      </w:pPr>
      <w:r w:rsidRPr="00FA557E">
        <w:rPr>
          <w:rFonts w:ascii="Times New Roman" w:hAnsi="Times New Roman" w:cs="Times New Roman"/>
          <w:sz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w:t>
      </w:r>
      <w:proofErr w:type="spellStart"/>
      <w:r w:rsidRPr="00FA557E">
        <w:rPr>
          <w:rFonts w:ascii="Times New Roman" w:hAnsi="Times New Roman" w:cs="Times New Roman"/>
          <w:sz w:val="24"/>
        </w:rPr>
        <w:t>явленияи</w:t>
      </w:r>
      <w:proofErr w:type="spellEnd"/>
      <w:r w:rsidRPr="00FA557E">
        <w:rPr>
          <w:rFonts w:ascii="Times New Roman" w:hAnsi="Times New Roman" w:cs="Times New Roman"/>
          <w:sz w:val="24"/>
        </w:rPr>
        <w:t xml:space="preserve"> его словесным (литературным) описанием; узнать о том, что любые данные можно описать, используя алфавит, содержащий только два символа, </w:t>
      </w:r>
      <w:proofErr w:type="gramStart"/>
      <w:r w:rsidRPr="00FA557E">
        <w:rPr>
          <w:rFonts w:ascii="Times New Roman" w:hAnsi="Times New Roman" w:cs="Times New Roman"/>
          <w:sz w:val="24"/>
        </w:rPr>
        <w:t>например</w:t>
      </w:r>
      <w:proofErr w:type="gramEnd"/>
      <w:r w:rsidRPr="00FA557E">
        <w:rPr>
          <w:rFonts w:ascii="Times New Roman" w:hAnsi="Times New Roman" w:cs="Times New Roman"/>
          <w:sz w:val="24"/>
        </w:rPr>
        <w:t xml:space="preserve"> 0 и 1;</w:t>
      </w:r>
    </w:p>
    <w:p w:rsidR="001611F7" w:rsidRPr="00FA557E" w:rsidRDefault="001611F7" w:rsidP="001611F7">
      <w:pPr>
        <w:pStyle w:val="af1"/>
        <w:numPr>
          <w:ilvl w:val="0"/>
          <w:numId w:val="24"/>
        </w:numPr>
        <w:jc w:val="both"/>
        <w:rPr>
          <w:rFonts w:ascii="Times New Roman" w:hAnsi="Times New Roman" w:cs="Times New Roman"/>
          <w:sz w:val="24"/>
        </w:rPr>
      </w:pPr>
      <w:r w:rsidRPr="00FA557E">
        <w:rPr>
          <w:rFonts w:ascii="Times New Roman" w:hAnsi="Times New Roman" w:cs="Times New Roman"/>
          <w:sz w:val="24"/>
        </w:rPr>
        <w:t>познакомиться с тем, как информация (данные) представляется в современных компьютерах;</w:t>
      </w:r>
    </w:p>
    <w:p w:rsidR="001611F7" w:rsidRPr="00FA557E" w:rsidRDefault="001611F7" w:rsidP="001611F7">
      <w:pPr>
        <w:pStyle w:val="af1"/>
        <w:numPr>
          <w:ilvl w:val="0"/>
          <w:numId w:val="24"/>
        </w:numPr>
        <w:jc w:val="both"/>
        <w:rPr>
          <w:rFonts w:ascii="Times New Roman" w:hAnsi="Times New Roman" w:cs="Times New Roman"/>
          <w:sz w:val="24"/>
        </w:rPr>
      </w:pPr>
      <w:r w:rsidRPr="00FA557E">
        <w:rPr>
          <w:rFonts w:ascii="Times New Roman" w:hAnsi="Times New Roman" w:cs="Times New Roman"/>
          <w:sz w:val="24"/>
        </w:rPr>
        <w:t>познакомиться с двоичной системой счисления;</w:t>
      </w:r>
    </w:p>
    <w:p w:rsidR="001611F7" w:rsidRPr="00FA557E" w:rsidRDefault="001611F7" w:rsidP="001611F7">
      <w:pPr>
        <w:pStyle w:val="af1"/>
        <w:numPr>
          <w:ilvl w:val="0"/>
          <w:numId w:val="24"/>
        </w:numPr>
        <w:jc w:val="both"/>
        <w:rPr>
          <w:rFonts w:ascii="Times New Roman" w:hAnsi="Times New Roman" w:cs="Times New Roman"/>
          <w:sz w:val="24"/>
        </w:rPr>
      </w:pPr>
      <w:r w:rsidRPr="00FA557E">
        <w:rPr>
          <w:rFonts w:ascii="Times New Roman" w:hAnsi="Times New Roman" w:cs="Times New Roman"/>
          <w:sz w:val="24"/>
        </w:rPr>
        <w:t>познакомиться с двоичным кодированием текстов и наиболее употребительными современными кодами.</w:t>
      </w:r>
    </w:p>
    <w:p w:rsidR="001611F7" w:rsidRPr="00FA557E" w:rsidRDefault="001611F7" w:rsidP="001611F7">
      <w:pPr>
        <w:pStyle w:val="af1"/>
        <w:jc w:val="both"/>
        <w:rPr>
          <w:rFonts w:ascii="Times New Roman" w:hAnsi="Times New Roman" w:cs="Times New Roman"/>
          <w:b/>
          <w:sz w:val="24"/>
        </w:rPr>
      </w:pPr>
      <w:r w:rsidRPr="00FA557E">
        <w:rPr>
          <w:rFonts w:ascii="Times New Roman" w:hAnsi="Times New Roman" w:cs="Times New Roman"/>
          <w:b/>
          <w:sz w:val="24"/>
        </w:rPr>
        <w:t>Использование программных систем и сервисов</w:t>
      </w:r>
    </w:p>
    <w:p w:rsidR="001611F7" w:rsidRPr="00FA557E" w:rsidRDefault="001611F7" w:rsidP="001611F7">
      <w:pPr>
        <w:pStyle w:val="af1"/>
        <w:rPr>
          <w:rFonts w:ascii="Times New Roman" w:hAnsi="Times New Roman" w:cs="Times New Roman"/>
          <w:b/>
          <w:i/>
          <w:sz w:val="24"/>
        </w:rPr>
      </w:pPr>
      <w:r w:rsidRPr="00FA557E">
        <w:rPr>
          <w:rFonts w:ascii="Times New Roman" w:hAnsi="Times New Roman" w:cs="Times New Roman"/>
          <w:b/>
          <w:i/>
          <w:sz w:val="24"/>
        </w:rPr>
        <w:t>Выпускник научится:</w:t>
      </w:r>
    </w:p>
    <w:p w:rsidR="001611F7" w:rsidRPr="00FA557E" w:rsidRDefault="001611F7" w:rsidP="001611F7">
      <w:pPr>
        <w:pStyle w:val="af1"/>
        <w:numPr>
          <w:ilvl w:val="0"/>
          <w:numId w:val="27"/>
        </w:numPr>
        <w:jc w:val="both"/>
        <w:rPr>
          <w:rFonts w:ascii="Times New Roman" w:hAnsi="Times New Roman" w:cs="Times New Roman"/>
          <w:sz w:val="24"/>
        </w:rPr>
      </w:pPr>
      <w:r w:rsidRPr="00FA557E">
        <w:rPr>
          <w:rFonts w:ascii="Times New Roman" w:hAnsi="Times New Roman" w:cs="Times New Roman"/>
          <w:sz w:val="24"/>
        </w:rPr>
        <w:t>базовым навыкам работы с компьютером;</w:t>
      </w:r>
    </w:p>
    <w:p w:rsidR="001611F7" w:rsidRPr="00FA557E" w:rsidRDefault="001611F7" w:rsidP="001611F7">
      <w:pPr>
        <w:pStyle w:val="af1"/>
        <w:numPr>
          <w:ilvl w:val="0"/>
          <w:numId w:val="27"/>
        </w:numPr>
        <w:jc w:val="both"/>
        <w:rPr>
          <w:rFonts w:ascii="Times New Roman" w:hAnsi="Times New Roman" w:cs="Times New Roman"/>
          <w:sz w:val="24"/>
        </w:rPr>
      </w:pPr>
      <w:r w:rsidRPr="00FA557E">
        <w:rPr>
          <w:rFonts w:ascii="Times New Roman" w:hAnsi="Times New Roman" w:cs="Times New Roman"/>
          <w:sz w:val="24"/>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1611F7" w:rsidRPr="00FA557E" w:rsidRDefault="001611F7" w:rsidP="001611F7">
      <w:pPr>
        <w:pStyle w:val="af1"/>
        <w:numPr>
          <w:ilvl w:val="0"/>
          <w:numId w:val="27"/>
        </w:numPr>
        <w:jc w:val="both"/>
        <w:rPr>
          <w:rFonts w:ascii="Times New Roman" w:hAnsi="Times New Roman" w:cs="Times New Roman"/>
          <w:sz w:val="24"/>
        </w:rPr>
      </w:pPr>
      <w:r w:rsidRPr="00FA557E">
        <w:rPr>
          <w:rFonts w:ascii="Times New Roman" w:hAnsi="Times New Roman" w:cs="Times New Roman"/>
          <w:sz w:val="24"/>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1611F7" w:rsidRPr="00FA557E" w:rsidRDefault="001611F7" w:rsidP="001611F7">
      <w:pPr>
        <w:pStyle w:val="af1"/>
        <w:rPr>
          <w:rFonts w:ascii="Times New Roman" w:hAnsi="Times New Roman" w:cs="Times New Roman"/>
          <w:b/>
          <w:i/>
          <w:sz w:val="24"/>
        </w:rPr>
      </w:pPr>
      <w:r w:rsidRPr="00FA557E">
        <w:rPr>
          <w:rFonts w:ascii="Times New Roman" w:hAnsi="Times New Roman" w:cs="Times New Roman"/>
          <w:b/>
          <w:i/>
          <w:sz w:val="24"/>
        </w:rPr>
        <w:t>Выпускник получит возможность:</w:t>
      </w:r>
    </w:p>
    <w:p w:rsidR="001611F7" w:rsidRPr="00FA557E" w:rsidRDefault="001611F7" w:rsidP="001611F7">
      <w:pPr>
        <w:pStyle w:val="af1"/>
        <w:numPr>
          <w:ilvl w:val="0"/>
          <w:numId w:val="28"/>
        </w:numPr>
        <w:jc w:val="both"/>
        <w:rPr>
          <w:rFonts w:ascii="Times New Roman" w:hAnsi="Times New Roman" w:cs="Times New Roman"/>
          <w:sz w:val="24"/>
        </w:rPr>
      </w:pPr>
      <w:r w:rsidRPr="00FA557E">
        <w:rPr>
          <w:rFonts w:ascii="Times New Roman" w:hAnsi="Times New Roman" w:cs="Times New Roman"/>
          <w:sz w:val="24"/>
        </w:rPr>
        <w:t>познакомиться с программными средствами для работы с аудио</w:t>
      </w:r>
      <w:r>
        <w:rPr>
          <w:rFonts w:ascii="Times New Roman" w:hAnsi="Times New Roman" w:cs="Times New Roman"/>
          <w:sz w:val="24"/>
        </w:rPr>
        <w:t xml:space="preserve"> </w:t>
      </w:r>
      <w:r w:rsidRPr="00FA557E">
        <w:rPr>
          <w:rFonts w:ascii="Times New Roman" w:hAnsi="Times New Roman" w:cs="Times New Roman"/>
          <w:sz w:val="24"/>
        </w:rPr>
        <w:t>- и визуальными данными и соответствующим понятийным аппаратом;</w:t>
      </w:r>
    </w:p>
    <w:p w:rsidR="001611F7" w:rsidRPr="00FA557E" w:rsidRDefault="001611F7" w:rsidP="001611F7">
      <w:pPr>
        <w:pStyle w:val="af1"/>
        <w:numPr>
          <w:ilvl w:val="0"/>
          <w:numId w:val="28"/>
        </w:numPr>
        <w:jc w:val="both"/>
        <w:rPr>
          <w:rFonts w:ascii="Times New Roman" w:hAnsi="Times New Roman" w:cs="Times New Roman"/>
          <w:sz w:val="24"/>
        </w:rPr>
      </w:pPr>
      <w:r w:rsidRPr="00FA557E">
        <w:rPr>
          <w:rFonts w:ascii="Times New Roman" w:hAnsi="Times New Roman" w:cs="Times New Roman"/>
          <w:sz w:val="24"/>
        </w:rPr>
        <w:t>научиться создавать текстовые документы, включающие рисунки и другие иллюстративные материалы, презентации и т. п.;</w:t>
      </w:r>
    </w:p>
    <w:p w:rsidR="001611F7" w:rsidRPr="00FA557E" w:rsidRDefault="001611F7" w:rsidP="001611F7">
      <w:pPr>
        <w:pStyle w:val="af1"/>
        <w:numPr>
          <w:ilvl w:val="0"/>
          <w:numId w:val="28"/>
        </w:numPr>
        <w:jc w:val="both"/>
        <w:rPr>
          <w:rFonts w:ascii="Times New Roman" w:hAnsi="Times New Roman" w:cs="Times New Roman"/>
          <w:sz w:val="24"/>
        </w:rPr>
      </w:pPr>
      <w:r w:rsidRPr="00FA557E">
        <w:rPr>
          <w:rFonts w:ascii="Times New Roman" w:hAnsi="Times New Roman" w:cs="Times New Roman"/>
          <w:sz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1611F7" w:rsidRPr="00FA557E" w:rsidRDefault="001611F7" w:rsidP="001611F7">
      <w:pPr>
        <w:pStyle w:val="af1"/>
        <w:jc w:val="both"/>
        <w:rPr>
          <w:rFonts w:ascii="Times New Roman" w:hAnsi="Times New Roman" w:cs="Times New Roman"/>
          <w:b/>
          <w:sz w:val="24"/>
        </w:rPr>
      </w:pPr>
      <w:r w:rsidRPr="00FA557E">
        <w:rPr>
          <w:rFonts w:ascii="Times New Roman" w:hAnsi="Times New Roman" w:cs="Times New Roman"/>
          <w:b/>
          <w:sz w:val="24"/>
        </w:rPr>
        <w:t>Работа в информационном пространстве</w:t>
      </w:r>
    </w:p>
    <w:p w:rsidR="001611F7" w:rsidRPr="00FA557E" w:rsidRDefault="001611F7" w:rsidP="001611F7">
      <w:pPr>
        <w:pStyle w:val="af1"/>
        <w:rPr>
          <w:rFonts w:ascii="Times New Roman" w:hAnsi="Times New Roman" w:cs="Times New Roman"/>
          <w:b/>
          <w:i/>
          <w:sz w:val="24"/>
        </w:rPr>
      </w:pPr>
      <w:r w:rsidRPr="00FA557E">
        <w:rPr>
          <w:rFonts w:ascii="Times New Roman" w:hAnsi="Times New Roman" w:cs="Times New Roman"/>
          <w:b/>
          <w:i/>
          <w:sz w:val="24"/>
        </w:rPr>
        <w:t>Выпускник научится:</w:t>
      </w:r>
    </w:p>
    <w:p w:rsidR="001611F7" w:rsidRPr="00FA557E" w:rsidRDefault="001611F7" w:rsidP="001611F7">
      <w:pPr>
        <w:pStyle w:val="af1"/>
        <w:numPr>
          <w:ilvl w:val="0"/>
          <w:numId w:val="29"/>
        </w:numPr>
        <w:jc w:val="both"/>
        <w:rPr>
          <w:rFonts w:ascii="Times New Roman" w:hAnsi="Times New Roman" w:cs="Times New Roman"/>
          <w:sz w:val="24"/>
        </w:rPr>
      </w:pPr>
      <w:r w:rsidRPr="00FA557E">
        <w:rPr>
          <w:rFonts w:ascii="Times New Roman" w:hAnsi="Times New Roman" w:cs="Times New Roman"/>
          <w:sz w:val="24"/>
        </w:rPr>
        <w:t xml:space="preserve">базовым навыкам и знаниям, необходимым для использования интернет-сервисов при решении учебных и </w:t>
      </w:r>
      <w:proofErr w:type="spellStart"/>
      <w:r w:rsidRPr="00FA557E">
        <w:rPr>
          <w:rFonts w:ascii="Times New Roman" w:hAnsi="Times New Roman" w:cs="Times New Roman"/>
          <w:sz w:val="24"/>
        </w:rPr>
        <w:t>внеучебных</w:t>
      </w:r>
      <w:proofErr w:type="spellEnd"/>
      <w:r w:rsidRPr="00FA557E">
        <w:rPr>
          <w:rFonts w:ascii="Times New Roman" w:hAnsi="Times New Roman" w:cs="Times New Roman"/>
          <w:sz w:val="24"/>
        </w:rPr>
        <w:t xml:space="preserve"> задач;</w:t>
      </w:r>
    </w:p>
    <w:p w:rsidR="001611F7" w:rsidRPr="00FA557E" w:rsidRDefault="001611F7" w:rsidP="001611F7">
      <w:pPr>
        <w:pStyle w:val="af1"/>
        <w:numPr>
          <w:ilvl w:val="0"/>
          <w:numId w:val="29"/>
        </w:numPr>
        <w:jc w:val="both"/>
        <w:rPr>
          <w:rFonts w:ascii="Times New Roman" w:hAnsi="Times New Roman" w:cs="Times New Roman"/>
          <w:sz w:val="24"/>
        </w:rPr>
      </w:pPr>
      <w:r w:rsidRPr="00FA557E">
        <w:rPr>
          <w:rFonts w:ascii="Times New Roman" w:hAnsi="Times New Roman" w:cs="Times New Roman"/>
          <w:sz w:val="24"/>
        </w:rPr>
        <w:t>организации своего личного пространства данных с использованием индивидуальных накопителей данных, интернет-сервисов и т. п.;</w:t>
      </w:r>
    </w:p>
    <w:p w:rsidR="001611F7" w:rsidRPr="00FA557E" w:rsidRDefault="001611F7" w:rsidP="001611F7">
      <w:pPr>
        <w:pStyle w:val="af1"/>
        <w:numPr>
          <w:ilvl w:val="0"/>
          <w:numId w:val="29"/>
        </w:numPr>
        <w:jc w:val="both"/>
        <w:rPr>
          <w:rFonts w:ascii="Times New Roman" w:hAnsi="Times New Roman" w:cs="Times New Roman"/>
          <w:sz w:val="24"/>
        </w:rPr>
      </w:pPr>
      <w:r w:rsidRPr="00FA557E">
        <w:rPr>
          <w:rFonts w:ascii="Times New Roman" w:hAnsi="Times New Roman" w:cs="Times New Roman"/>
          <w:sz w:val="24"/>
        </w:rPr>
        <w:t>основам соблюдения норм информационной этики и права.</w:t>
      </w:r>
    </w:p>
    <w:p w:rsidR="001611F7" w:rsidRDefault="001611F7" w:rsidP="001611F7">
      <w:pPr>
        <w:pStyle w:val="af1"/>
        <w:rPr>
          <w:rFonts w:ascii="Times New Roman" w:hAnsi="Times New Roman" w:cs="Times New Roman"/>
          <w:b/>
          <w:i/>
          <w:sz w:val="24"/>
        </w:rPr>
      </w:pPr>
    </w:p>
    <w:p w:rsidR="001611F7" w:rsidRPr="00FA557E" w:rsidRDefault="001611F7" w:rsidP="001611F7">
      <w:pPr>
        <w:pStyle w:val="af1"/>
        <w:rPr>
          <w:rFonts w:ascii="Times New Roman" w:hAnsi="Times New Roman" w:cs="Times New Roman"/>
          <w:b/>
          <w:i/>
          <w:sz w:val="24"/>
        </w:rPr>
      </w:pPr>
      <w:r w:rsidRPr="00FA557E">
        <w:rPr>
          <w:rFonts w:ascii="Times New Roman" w:hAnsi="Times New Roman" w:cs="Times New Roman"/>
          <w:b/>
          <w:i/>
          <w:sz w:val="24"/>
        </w:rPr>
        <w:t>Выпускник получит возможность:</w:t>
      </w:r>
    </w:p>
    <w:p w:rsidR="001611F7" w:rsidRPr="00FA557E" w:rsidRDefault="001611F7" w:rsidP="001611F7">
      <w:pPr>
        <w:pStyle w:val="af1"/>
        <w:numPr>
          <w:ilvl w:val="0"/>
          <w:numId w:val="30"/>
        </w:numPr>
        <w:jc w:val="both"/>
        <w:rPr>
          <w:rFonts w:ascii="Times New Roman" w:hAnsi="Times New Roman" w:cs="Times New Roman"/>
          <w:sz w:val="24"/>
        </w:rPr>
      </w:pPr>
      <w:r w:rsidRPr="00FA557E">
        <w:rPr>
          <w:rFonts w:ascii="Times New Roman" w:hAnsi="Times New Roman" w:cs="Times New Roman"/>
          <w:sz w:val="24"/>
        </w:rPr>
        <w:t>познакомиться с принципами устройства Интернета и сетевого взаимодействия между компьютерами, методами поиска в Интернете;</w:t>
      </w:r>
    </w:p>
    <w:p w:rsidR="001611F7" w:rsidRPr="00FA557E" w:rsidRDefault="001611F7" w:rsidP="001611F7">
      <w:pPr>
        <w:pStyle w:val="af1"/>
        <w:numPr>
          <w:ilvl w:val="0"/>
          <w:numId w:val="30"/>
        </w:numPr>
        <w:jc w:val="both"/>
        <w:rPr>
          <w:rFonts w:ascii="Times New Roman" w:hAnsi="Times New Roman" w:cs="Times New Roman"/>
          <w:sz w:val="24"/>
        </w:rPr>
      </w:pPr>
      <w:r w:rsidRPr="00FA557E">
        <w:rPr>
          <w:rFonts w:ascii="Times New Roman" w:hAnsi="Times New Roman" w:cs="Times New Roman"/>
          <w:sz w:val="24"/>
        </w:rPr>
        <w:lastRenderedPageBreak/>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надежности источника, сравнение данных из разных источников и в разные моменты времени и т. п.);</w:t>
      </w:r>
    </w:p>
    <w:p w:rsidR="001611F7" w:rsidRPr="00FA557E" w:rsidRDefault="001611F7" w:rsidP="001611F7">
      <w:pPr>
        <w:pStyle w:val="af1"/>
        <w:numPr>
          <w:ilvl w:val="0"/>
          <w:numId w:val="30"/>
        </w:numPr>
        <w:jc w:val="both"/>
        <w:rPr>
          <w:rFonts w:ascii="Times New Roman" w:hAnsi="Times New Roman" w:cs="Times New Roman"/>
          <w:sz w:val="24"/>
        </w:rPr>
      </w:pPr>
      <w:r w:rsidRPr="00FA557E">
        <w:rPr>
          <w:rFonts w:ascii="Times New Roman" w:hAnsi="Times New Roman" w:cs="Times New Roman"/>
          <w:sz w:val="24"/>
        </w:rPr>
        <w:t>узнать о том, что в сфере информатики и ИКТ существуют международные и национальные стандарты;</w:t>
      </w:r>
    </w:p>
    <w:p w:rsidR="001611F7" w:rsidRPr="00FA557E" w:rsidRDefault="001611F7" w:rsidP="001611F7">
      <w:pPr>
        <w:pStyle w:val="af1"/>
        <w:numPr>
          <w:ilvl w:val="0"/>
          <w:numId w:val="30"/>
        </w:numPr>
        <w:jc w:val="both"/>
        <w:rPr>
          <w:rFonts w:ascii="Times New Roman" w:hAnsi="Times New Roman" w:cs="Times New Roman"/>
          <w:sz w:val="24"/>
        </w:rPr>
      </w:pPr>
      <w:r w:rsidRPr="00FA557E">
        <w:rPr>
          <w:rFonts w:ascii="Times New Roman" w:hAnsi="Times New Roman" w:cs="Times New Roman"/>
          <w:sz w:val="24"/>
        </w:rPr>
        <w:t>получить представление о тенденциях развития ИКТ.</w:t>
      </w:r>
    </w:p>
    <w:p w:rsidR="001611F7" w:rsidRPr="00FA557E" w:rsidRDefault="001611F7" w:rsidP="001611F7">
      <w:pPr>
        <w:pStyle w:val="af1"/>
        <w:jc w:val="both"/>
        <w:rPr>
          <w:rFonts w:ascii="Times New Roman" w:hAnsi="Times New Roman" w:cs="Times New Roman"/>
          <w:sz w:val="24"/>
        </w:rPr>
      </w:pPr>
      <w:r w:rsidRPr="00FA557E">
        <w:rPr>
          <w:rFonts w:ascii="Times New Roman" w:hAnsi="Times New Roman" w:cs="Times New Roman"/>
          <w:sz w:val="24"/>
        </w:rPr>
        <w:br w:type="page"/>
      </w:r>
    </w:p>
    <w:p w:rsidR="004354E6" w:rsidRDefault="004354E6" w:rsidP="004853CB">
      <w:pPr>
        <w:spacing w:after="0" w:line="240" w:lineRule="auto"/>
        <w:ind w:firstLine="851"/>
        <w:jc w:val="both"/>
        <w:rPr>
          <w:rFonts w:ascii="Times New Roman" w:hAnsi="Times New Roman"/>
          <w:sz w:val="28"/>
          <w:szCs w:val="24"/>
          <w:u w:val="single"/>
        </w:rPr>
      </w:pPr>
      <w:r w:rsidRPr="004354E6">
        <w:rPr>
          <w:rFonts w:ascii="Times New Roman" w:hAnsi="Times New Roman"/>
          <w:sz w:val="28"/>
          <w:szCs w:val="24"/>
          <w:u w:val="single"/>
        </w:rPr>
        <w:lastRenderedPageBreak/>
        <w:t>Содержание курса VII</w:t>
      </w:r>
      <w:r w:rsidR="00FC0473">
        <w:rPr>
          <w:rFonts w:ascii="Times New Roman" w:hAnsi="Times New Roman"/>
          <w:sz w:val="28"/>
          <w:szCs w:val="24"/>
          <w:u w:val="single"/>
        </w:rPr>
        <w:t>I</w:t>
      </w:r>
      <w:r w:rsidRPr="004354E6">
        <w:rPr>
          <w:rFonts w:ascii="Times New Roman" w:hAnsi="Times New Roman"/>
          <w:sz w:val="28"/>
          <w:szCs w:val="24"/>
          <w:u w:val="single"/>
        </w:rPr>
        <w:t xml:space="preserve"> класса (35 часов)</w:t>
      </w:r>
    </w:p>
    <w:p w:rsidR="00BF3E4F" w:rsidRDefault="00BF3E4F" w:rsidP="004853CB">
      <w:pPr>
        <w:spacing w:after="0" w:line="240" w:lineRule="auto"/>
        <w:ind w:firstLine="851"/>
        <w:jc w:val="both"/>
        <w:rPr>
          <w:rFonts w:ascii="Times New Roman" w:hAnsi="Times New Roman"/>
          <w:sz w:val="28"/>
          <w:szCs w:val="24"/>
          <w:u w:val="single"/>
        </w:rPr>
      </w:pPr>
    </w:p>
    <w:tbl>
      <w:tblPr>
        <w:tblStyle w:val="a4"/>
        <w:tblpPr w:leftFromText="180" w:rightFromText="180" w:vertAnchor="text" w:horzAnchor="margin" w:tblpXSpec="center" w:tblpY="241"/>
        <w:tblW w:w="0" w:type="auto"/>
        <w:tblLook w:val="04A0" w:firstRow="1" w:lastRow="0" w:firstColumn="1" w:lastColumn="0" w:noHBand="0" w:noVBand="1"/>
      </w:tblPr>
      <w:tblGrid>
        <w:gridCol w:w="959"/>
        <w:gridCol w:w="4962"/>
        <w:gridCol w:w="2961"/>
      </w:tblGrid>
      <w:tr w:rsidR="00BF3E4F" w:rsidRPr="00CE6DF9" w:rsidTr="00BF3E4F">
        <w:tc>
          <w:tcPr>
            <w:tcW w:w="959" w:type="dxa"/>
          </w:tcPr>
          <w:p w:rsidR="00BF3E4F" w:rsidRPr="00CE6DF9" w:rsidRDefault="00BF3E4F" w:rsidP="00BF3E4F">
            <w:pPr>
              <w:jc w:val="both"/>
              <w:rPr>
                <w:rFonts w:ascii="Times New Roman" w:hAnsi="Times New Roman"/>
                <w:sz w:val="24"/>
                <w:szCs w:val="24"/>
              </w:rPr>
            </w:pPr>
            <w:r w:rsidRPr="00CE6DF9">
              <w:rPr>
                <w:rFonts w:ascii="Times New Roman" w:hAnsi="Times New Roman"/>
                <w:sz w:val="24"/>
                <w:szCs w:val="24"/>
              </w:rPr>
              <w:t>№</w:t>
            </w:r>
          </w:p>
        </w:tc>
        <w:tc>
          <w:tcPr>
            <w:tcW w:w="4962" w:type="dxa"/>
          </w:tcPr>
          <w:p w:rsidR="00BF3E4F" w:rsidRPr="00CE6DF9" w:rsidRDefault="00BF3E4F" w:rsidP="00BF3E4F">
            <w:pPr>
              <w:jc w:val="both"/>
              <w:rPr>
                <w:rFonts w:ascii="Times New Roman" w:hAnsi="Times New Roman"/>
                <w:sz w:val="24"/>
                <w:szCs w:val="24"/>
              </w:rPr>
            </w:pPr>
            <w:r w:rsidRPr="00CE6DF9">
              <w:rPr>
                <w:rFonts w:ascii="Times New Roman" w:hAnsi="Times New Roman"/>
                <w:sz w:val="24"/>
                <w:szCs w:val="24"/>
              </w:rPr>
              <w:t>Название  раздела</w:t>
            </w:r>
          </w:p>
        </w:tc>
        <w:tc>
          <w:tcPr>
            <w:tcW w:w="2961" w:type="dxa"/>
          </w:tcPr>
          <w:p w:rsidR="00BF3E4F" w:rsidRPr="00CE6DF9" w:rsidRDefault="00BF3E4F" w:rsidP="00BF3E4F">
            <w:pPr>
              <w:jc w:val="both"/>
              <w:rPr>
                <w:rFonts w:ascii="Times New Roman" w:hAnsi="Times New Roman"/>
                <w:sz w:val="24"/>
                <w:szCs w:val="24"/>
              </w:rPr>
            </w:pPr>
            <w:r w:rsidRPr="00CE6DF9">
              <w:rPr>
                <w:rFonts w:ascii="Times New Roman" w:hAnsi="Times New Roman"/>
                <w:sz w:val="24"/>
                <w:szCs w:val="24"/>
              </w:rPr>
              <w:t>Количество часов</w:t>
            </w:r>
          </w:p>
        </w:tc>
      </w:tr>
      <w:tr w:rsidR="00BF3E4F" w:rsidRPr="00CE6DF9" w:rsidTr="00BF3E4F">
        <w:tc>
          <w:tcPr>
            <w:tcW w:w="959" w:type="dxa"/>
          </w:tcPr>
          <w:p w:rsidR="00BF3E4F" w:rsidRPr="00CE6DF9" w:rsidRDefault="00BF3E4F" w:rsidP="00BF3E4F">
            <w:pPr>
              <w:jc w:val="both"/>
              <w:rPr>
                <w:rFonts w:ascii="Times New Roman" w:hAnsi="Times New Roman"/>
                <w:sz w:val="24"/>
                <w:szCs w:val="24"/>
              </w:rPr>
            </w:pPr>
            <w:r w:rsidRPr="00CE6DF9">
              <w:rPr>
                <w:rFonts w:ascii="Times New Roman" w:hAnsi="Times New Roman"/>
                <w:sz w:val="24"/>
                <w:szCs w:val="24"/>
              </w:rPr>
              <w:t>1.</w:t>
            </w:r>
          </w:p>
        </w:tc>
        <w:tc>
          <w:tcPr>
            <w:tcW w:w="4962" w:type="dxa"/>
          </w:tcPr>
          <w:p w:rsidR="00BF3E4F" w:rsidRDefault="00BF3E4F" w:rsidP="00BF3E4F">
            <w:pPr>
              <w:jc w:val="both"/>
              <w:rPr>
                <w:rFonts w:ascii="Times New Roman" w:hAnsi="Times New Roman"/>
                <w:b/>
                <w:sz w:val="24"/>
                <w:szCs w:val="24"/>
              </w:rPr>
            </w:pPr>
            <w:r w:rsidRPr="00CE6DF9">
              <w:rPr>
                <w:rFonts w:ascii="Times New Roman" w:hAnsi="Times New Roman"/>
                <w:b/>
                <w:sz w:val="24"/>
                <w:szCs w:val="24"/>
              </w:rPr>
              <w:t>Введение. Информация и информационные процессы.</w:t>
            </w:r>
          </w:p>
          <w:p w:rsidR="00BF3E4F" w:rsidRPr="00BD4627" w:rsidRDefault="00BF3E4F" w:rsidP="00BF3E4F">
            <w:pPr>
              <w:autoSpaceDE w:val="0"/>
              <w:autoSpaceDN w:val="0"/>
              <w:adjustRightInd w:val="0"/>
              <w:jc w:val="both"/>
              <w:rPr>
                <w:rFonts w:ascii="Times New Roman" w:hAnsi="Times New Roman"/>
                <w:sz w:val="24"/>
                <w:szCs w:val="24"/>
              </w:rPr>
            </w:pPr>
            <w:r w:rsidRPr="00BD4627">
              <w:rPr>
                <w:rFonts w:ascii="SchoolBookCSanPin-Regular" w:eastAsiaTheme="minorHAnsi" w:hAnsi="SchoolBookCSanPin-Regular" w:cs="SchoolBookCSanPin-Regular"/>
                <w:sz w:val="23"/>
                <w:szCs w:val="21"/>
                <w:lang w:bidi="ar-SA"/>
              </w:rPr>
              <w:t xml:space="preserve"> </w:t>
            </w:r>
            <w:r w:rsidRPr="00BD4627">
              <w:rPr>
                <w:rFonts w:ascii="Times New Roman" w:eastAsiaTheme="minorHAnsi" w:hAnsi="Times New Roman"/>
                <w:sz w:val="24"/>
                <w:szCs w:val="21"/>
                <w:lang w:bidi="ar-SA"/>
              </w:rPr>
              <w:t xml:space="preserve">Введение. </w:t>
            </w:r>
            <w:r>
              <w:rPr>
                <w:rFonts w:ascii="Times New Roman" w:eastAsiaTheme="minorHAnsi" w:hAnsi="Times New Roman"/>
                <w:sz w:val="24"/>
                <w:szCs w:val="21"/>
                <w:lang w:bidi="ar-SA"/>
              </w:rPr>
              <w:t>Информация в природе, обществе  и технике. Информационные процессы в различных системах. Кодирование информации с помощью знаковых систем. Знаковые системы. Вероятностный подход к измерению количества информации. Алфавитный подход к измерению количества информации.</w:t>
            </w:r>
          </w:p>
        </w:tc>
        <w:tc>
          <w:tcPr>
            <w:tcW w:w="2961" w:type="dxa"/>
          </w:tcPr>
          <w:p w:rsidR="00BF3E4F" w:rsidRPr="00CE6DF9" w:rsidRDefault="00BF3E4F" w:rsidP="00BF3E4F">
            <w:pPr>
              <w:jc w:val="both"/>
              <w:rPr>
                <w:rFonts w:ascii="Times New Roman" w:hAnsi="Times New Roman"/>
                <w:b/>
                <w:sz w:val="24"/>
                <w:szCs w:val="24"/>
              </w:rPr>
            </w:pPr>
            <w:r>
              <w:rPr>
                <w:rFonts w:ascii="Times New Roman" w:hAnsi="Times New Roman"/>
                <w:b/>
                <w:sz w:val="24"/>
                <w:szCs w:val="24"/>
              </w:rPr>
              <w:t xml:space="preserve">8 </w:t>
            </w:r>
            <w:r w:rsidRPr="00CE6DF9">
              <w:rPr>
                <w:rFonts w:ascii="Times New Roman" w:hAnsi="Times New Roman"/>
                <w:b/>
                <w:sz w:val="24"/>
                <w:szCs w:val="24"/>
              </w:rPr>
              <w:t>ч</w:t>
            </w:r>
          </w:p>
        </w:tc>
      </w:tr>
      <w:tr w:rsidR="00BF3E4F" w:rsidRPr="00CE6DF9" w:rsidTr="00BF3E4F">
        <w:tc>
          <w:tcPr>
            <w:tcW w:w="959" w:type="dxa"/>
          </w:tcPr>
          <w:p w:rsidR="00BF3E4F" w:rsidRPr="00CE6DF9" w:rsidRDefault="00BF3E4F" w:rsidP="00BF3E4F">
            <w:pPr>
              <w:jc w:val="both"/>
              <w:rPr>
                <w:rFonts w:ascii="Times New Roman" w:hAnsi="Times New Roman"/>
                <w:sz w:val="24"/>
                <w:szCs w:val="24"/>
              </w:rPr>
            </w:pPr>
            <w:r>
              <w:rPr>
                <w:rFonts w:ascii="Times New Roman" w:hAnsi="Times New Roman"/>
                <w:sz w:val="24"/>
                <w:szCs w:val="24"/>
              </w:rPr>
              <w:t>2.</w:t>
            </w:r>
          </w:p>
        </w:tc>
        <w:tc>
          <w:tcPr>
            <w:tcW w:w="4962" w:type="dxa"/>
          </w:tcPr>
          <w:p w:rsidR="00BF3E4F" w:rsidRDefault="00BF3E4F" w:rsidP="00BF3E4F">
            <w:pPr>
              <w:autoSpaceDE w:val="0"/>
              <w:autoSpaceDN w:val="0"/>
              <w:adjustRightInd w:val="0"/>
              <w:rPr>
                <w:rFonts w:ascii="Times New Roman" w:eastAsiaTheme="minorHAnsi" w:hAnsi="Times New Roman"/>
                <w:b/>
                <w:sz w:val="24"/>
                <w:szCs w:val="18"/>
                <w:lang w:bidi="ar-SA"/>
              </w:rPr>
            </w:pPr>
            <w:r w:rsidRPr="00CE6DF9">
              <w:rPr>
                <w:rFonts w:ascii="Times New Roman" w:eastAsiaTheme="minorHAnsi" w:hAnsi="Times New Roman"/>
                <w:b/>
                <w:sz w:val="24"/>
                <w:szCs w:val="18"/>
                <w:lang w:bidi="ar-SA"/>
              </w:rPr>
              <w:t xml:space="preserve">Кодирование </w:t>
            </w:r>
            <w:r>
              <w:rPr>
                <w:rFonts w:ascii="Times New Roman" w:eastAsiaTheme="minorHAnsi" w:hAnsi="Times New Roman"/>
                <w:b/>
                <w:sz w:val="24"/>
                <w:szCs w:val="18"/>
                <w:lang w:bidi="ar-SA"/>
              </w:rPr>
              <w:t xml:space="preserve">и обработка </w:t>
            </w:r>
            <w:r w:rsidRPr="00CE6DF9">
              <w:rPr>
                <w:rFonts w:ascii="Times New Roman" w:eastAsiaTheme="minorHAnsi" w:hAnsi="Times New Roman"/>
                <w:b/>
                <w:sz w:val="24"/>
                <w:szCs w:val="18"/>
                <w:lang w:bidi="ar-SA"/>
              </w:rPr>
              <w:t>текстовой</w:t>
            </w:r>
            <w:r>
              <w:rPr>
                <w:rFonts w:ascii="Times New Roman" w:eastAsiaTheme="minorHAnsi" w:hAnsi="Times New Roman"/>
                <w:b/>
                <w:sz w:val="24"/>
                <w:szCs w:val="18"/>
                <w:lang w:bidi="ar-SA"/>
              </w:rPr>
              <w:t xml:space="preserve">, звуковой </w:t>
            </w:r>
            <w:r w:rsidRPr="00CE6DF9">
              <w:rPr>
                <w:rFonts w:ascii="Times New Roman" w:eastAsiaTheme="minorHAnsi" w:hAnsi="Times New Roman"/>
                <w:b/>
                <w:sz w:val="24"/>
                <w:szCs w:val="18"/>
                <w:lang w:bidi="ar-SA"/>
              </w:rPr>
              <w:t xml:space="preserve"> и графической информации</w:t>
            </w:r>
            <w:r>
              <w:rPr>
                <w:rFonts w:ascii="Times New Roman" w:eastAsiaTheme="minorHAnsi" w:hAnsi="Times New Roman"/>
                <w:b/>
                <w:sz w:val="24"/>
                <w:szCs w:val="18"/>
                <w:lang w:bidi="ar-SA"/>
              </w:rPr>
              <w:t>.</w:t>
            </w:r>
          </w:p>
          <w:p w:rsidR="00BF3E4F" w:rsidRPr="00CE6DF9" w:rsidRDefault="00BF3E4F" w:rsidP="00BF3E4F">
            <w:pPr>
              <w:autoSpaceDE w:val="0"/>
              <w:autoSpaceDN w:val="0"/>
              <w:adjustRightInd w:val="0"/>
              <w:jc w:val="both"/>
              <w:rPr>
                <w:rFonts w:ascii="Times New Roman" w:hAnsi="Times New Roman"/>
                <w:sz w:val="24"/>
                <w:szCs w:val="24"/>
              </w:rPr>
            </w:pPr>
            <w:r>
              <w:rPr>
                <w:rFonts w:ascii="Times New Roman" w:hAnsi="Times New Roman"/>
                <w:sz w:val="24"/>
                <w:szCs w:val="24"/>
              </w:rPr>
              <w:t xml:space="preserve">Кодирование информации. Определение числовых кодов символов и перекодировка текста. Кодирование графической информации. Палитры цветов в различных системах цветопередачи. Кодирование и обработка звуковой информации. Обработка звука. Цифровое фото и видео. Редактирование цифрового видео с использованием системы нелинейного монтажа. </w:t>
            </w:r>
          </w:p>
        </w:tc>
        <w:tc>
          <w:tcPr>
            <w:tcW w:w="2961" w:type="dxa"/>
          </w:tcPr>
          <w:p w:rsidR="00BF3E4F" w:rsidRPr="00CE6DF9" w:rsidRDefault="00BF3E4F" w:rsidP="00BF3E4F">
            <w:pPr>
              <w:jc w:val="both"/>
              <w:rPr>
                <w:rFonts w:ascii="Times New Roman" w:hAnsi="Times New Roman"/>
                <w:b/>
                <w:sz w:val="24"/>
                <w:szCs w:val="24"/>
              </w:rPr>
            </w:pPr>
            <w:r>
              <w:rPr>
                <w:rFonts w:ascii="Times New Roman" w:hAnsi="Times New Roman"/>
                <w:b/>
                <w:sz w:val="24"/>
                <w:szCs w:val="24"/>
              </w:rPr>
              <w:t xml:space="preserve">9 </w:t>
            </w:r>
            <w:r w:rsidRPr="00CE6DF9">
              <w:rPr>
                <w:rFonts w:ascii="Times New Roman" w:hAnsi="Times New Roman"/>
                <w:b/>
                <w:sz w:val="24"/>
                <w:szCs w:val="24"/>
              </w:rPr>
              <w:t>ч</w:t>
            </w:r>
          </w:p>
        </w:tc>
      </w:tr>
      <w:tr w:rsidR="00BF3E4F" w:rsidRPr="00CE6DF9" w:rsidTr="00BF3E4F">
        <w:tc>
          <w:tcPr>
            <w:tcW w:w="959" w:type="dxa"/>
          </w:tcPr>
          <w:p w:rsidR="00BF3E4F" w:rsidRPr="00CE6DF9" w:rsidRDefault="00BF3E4F" w:rsidP="00BF3E4F">
            <w:pPr>
              <w:jc w:val="both"/>
              <w:rPr>
                <w:rFonts w:ascii="Times New Roman" w:hAnsi="Times New Roman"/>
                <w:sz w:val="24"/>
                <w:szCs w:val="24"/>
              </w:rPr>
            </w:pPr>
            <w:r>
              <w:rPr>
                <w:rFonts w:ascii="Times New Roman" w:hAnsi="Times New Roman"/>
                <w:sz w:val="24"/>
                <w:szCs w:val="24"/>
              </w:rPr>
              <w:t>3.</w:t>
            </w:r>
          </w:p>
        </w:tc>
        <w:tc>
          <w:tcPr>
            <w:tcW w:w="4962" w:type="dxa"/>
          </w:tcPr>
          <w:p w:rsidR="00BF3E4F" w:rsidRDefault="00BF3E4F" w:rsidP="00BF3E4F">
            <w:pPr>
              <w:autoSpaceDE w:val="0"/>
              <w:autoSpaceDN w:val="0"/>
              <w:adjustRightInd w:val="0"/>
              <w:jc w:val="both"/>
              <w:rPr>
                <w:rFonts w:ascii="Times New Roman" w:hAnsi="Times New Roman"/>
                <w:b/>
                <w:sz w:val="24"/>
                <w:szCs w:val="24"/>
              </w:rPr>
            </w:pPr>
            <w:r>
              <w:rPr>
                <w:rFonts w:ascii="Times New Roman" w:hAnsi="Times New Roman"/>
                <w:b/>
                <w:sz w:val="24"/>
                <w:szCs w:val="24"/>
              </w:rPr>
              <w:t>Кодирование и обработка числовой информации.</w:t>
            </w:r>
          </w:p>
          <w:p w:rsidR="00BF3E4F" w:rsidRPr="001A3CC4" w:rsidRDefault="00BF3E4F" w:rsidP="00BF3E4F">
            <w:pPr>
              <w:autoSpaceDE w:val="0"/>
              <w:autoSpaceDN w:val="0"/>
              <w:adjustRightInd w:val="0"/>
              <w:jc w:val="both"/>
              <w:rPr>
                <w:rFonts w:ascii="Times New Roman" w:hAnsi="Times New Roman"/>
                <w:sz w:val="24"/>
                <w:szCs w:val="24"/>
              </w:rPr>
            </w:pPr>
            <w:r>
              <w:rPr>
                <w:rFonts w:ascii="Times New Roman" w:hAnsi="Times New Roman"/>
                <w:sz w:val="24"/>
                <w:szCs w:val="24"/>
              </w:rPr>
              <w:t xml:space="preserve">Кодирование числовой информации. Системы счисления. Развернутая и свернутая формы записи чисел. Перевод из произвольной системы счисления в десятичную. Двоичная арифметика. </w:t>
            </w:r>
          </w:p>
        </w:tc>
        <w:tc>
          <w:tcPr>
            <w:tcW w:w="2961" w:type="dxa"/>
          </w:tcPr>
          <w:p w:rsidR="00BF3E4F" w:rsidRPr="00CE6DF9" w:rsidRDefault="00BF3E4F" w:rsidP="00BF3E4F">
            <w:pPr>
              <w:jc w:val="both"/>
              <w:rPr>
                <w:rFonts w:ascii="Times New Roman" w:hAnsi="Times New Roman"/>
                <w:b/>
                <w:sz w:val="24"/>
                <w:szCs w:val="24"/>
              </w:rPr>
            </w:pPr>
            <w:r>
              <w:rPr>
                <w:rFonts w:ascii="Times New Roman" w:hAnsi="Times New Roman"/>
                <w:b/>
                <w:sz w:val="24"/>
                <w:szCs w:val="24"/>
              </w:rPr>
              <w:t xml:space="preserve">5 </w:t>
            </w:r>
            <w:r w:rsidRPr="00CE6DF9">
              <w:rPr>
                <w:rFonts w:ascii="Times New Roman" w:hAnsi="Times New Roman"/>
                <w:b/>
                <w:sz w:val="24"/>
                <w:szCs w:val="24"/>
              </w:rPr>
              <w:t>ч</w:t>
            </w:r>
          </w:p>
        </w:tc>
      </w:tr>
      <w:tr w:rsidR="00BF3E4F" w:rsidRPr="00CE6DF9" w:rsidTr="00BF3E4F">
        <w:tc>
          <w:tcPr>
            <w:tcW w:w="959" w:type="dxa"/>
          </w:tcPr>
          <w:p w:rsidR="00BF3E4F" w:rsidRDefault="00BF3E4F" w:rsidP="00BF3E4F">
            <w:pPr>
              <w:jc w:val="both"/>
              <w:rPr>
                <w:rFonts w:ascii="Times New Roman" w:hAnsi="Times New Roman"/>
                <w:sz w:val="24"/>
                <w:szCs w:val="24"/>
              </w:rPr>
            </w:pPr>
            <w:r>
              <w:rPr>
                <w:rFonts w:ascii="Times New Roman" w:hAnsi="Times New Roman"/>
                <w:sz w:val="24"/>
                <w:szCs w:val="24"/>
              </w:rPr>
              <w:t>4.</w:t>
            </w:r>
          </w:p>
        </w:tc>
        <w:tc>
          <w:tcPr>
            <w:tcW w:w="4962" w:type="dxa"/>
          </w:tcPr>
          <w:p w:rsidR="00BF3E4F" w:rsidRDefault="00BF3E4F" w:rsidP="00BF3E4F">
            <w:pPr>
              <w:autoSpaceDE w:val="0"/>
              <w:autoSpaceDN w:val="0"/>
              <w:adjustRightInd w:val="0"/>
              <w:jc w:val="both"/>
              <w:rPr>
                <w:rFonts w:ascii="Times New Roman" w:hAnsi="Times New Roman"/>
                <w:b/>
                <w:sz w:val="24"/>
                <w:szCs w:val="24"/>
              </w:rPr>
            </w:pPr>
            <w:r>
              <w:rPr>
                <w:rFonts w:ascii="Times New Roman" w:hAnsi="Times New Roman"/>
                <w:b/>
                <w:sz w:val="24"/>
                <w:szCs w:val="24"/>
              </w:rPr>
              <w:t>Хранение, поиск и сортировка информации в базах данных.</w:t>
            </w:r>
          </w:p>
          <w:p w:rsidR="00BF3E4F" w:rsidRPr="00603872" w:rsidRDefault="00BF3E4F" w:rsidP="00BF3E4F">
            <w:pPr>
              <w:autoSpaceDE w:val="0"/>
              <w:autoSpaceDN w:val="0"/>
              <w:adjustRightInd w:val="0"/>
              <w:jc w:val="both"/>
              <w:rPr>
                <w:rFonts w:ascii="Times New Roman" w:hAnsi="Times New Roman"/>
                <w:sz w:val="24"/>
                <w:szCs w:val="24"/>
              </w:rPr>
            </w:pPr>
            <w:r>
              <w:rPr>
                <w:rFonts w:ascii="Times New Roman" w:hAnsi="Times New Roman"/>
                <w:sz w:val="24"/>
                <w:szCs w:val="24"/>
              </w:rPr>
              <w:t>Электронные таблицы. Построение диаграмм, графиков в ЭТ. Базы данных в ЭТ.</w:t>
            </w:r>
          </w:p>
        </w:tc>
        <w:tc>
          <w:tcPr>
            <w:tcW w:w="2961" w:type="dxa"/>
          </w:tcPr>
          <w:p w:rsidR="00BF3E4F" w:rsidRDefault="00BF3E4F" w:rsidP="00BF3E4F">
            <w:pPr>
              <w:jc w:val="both"/>
              <w:rPr>
                <w:rFonts w:ascii="Times New Roman" w:hAnsi="Times New Roman"/>
                <w:b/>
                <w:sz w:val="24"/>
                <w:szCs w:val="24"/>
              </w:rPr>
            </w:pPr>
            <w:r>
              <w:rPr>
                <w:rFonts w:ascii="Times New Roman" w:hAnsi="Times New Roman"/>
                <w:b/>
                <w:sz w:val="24"/>
                <w:szCs w:val="24"/>
              </w:rPr>
              <w:t>3 ч</w:t>
            </w:r>
          </w:p>
        </w:tc>
      </w:tr>
      <w:tr w:rsidR="00BF3E4F" w:rsidRPr="00CE6DF9" w:rsidTr="00BF3E4F">
        <w:tc>
          <w:tcPr>
            <w:tcW w:w="959" w:type="dxa"/>
          </w:tcPr>
          <w:p w:rsidR="00BF3E4F" w:rsidRPr="00CE6DF9" w:rsidRDefault="00BF3E4F" w:rsidP="00BF3E4F">
            <w:pPr>
              <w:jc w:val="both"/>
              <w:rPr>
                <w:rFonts w:ascii="Times New Roman" w:hAnsi="Times New Roman"/>
                <w:sz w:val="24"/>
                <w:szCs w:val="24"/>
              </w:rPr>
            </w:pPr>
            <w:r>
              <w:rPr>
                <w:rFonts w:ascii="Times New Roman" w:hAnsi="Times New Roman"/>
                <w:sz w:val="24"/>
                <w:szCs w:val="24"/>
              </w:rPr>
              <w:t>5.</w:t>
            </w:r>
          </w:p>
        </w:tc>
        <w:tc>
          <w:tcPr>
            <w:tcW w:w="4962" w:type="dxa"/>
          </w:tcPr>
          <w:p w:rsidR="00BF3E4F" w:rsidRDefault="00BF3E4F" w:rsidP="00BF3E4F">
            <w:pPr>
              <w:jc w:val="both"/>
              <w:rPr>
                <w:rFonts w:ascii="Times New Roman" w:hAnsi="Times New Roman"/>
                <w:b/>
                <w:sz w:val="24"/>
                <w:szCs w:val="24"/>
              </w:rPr>
            </w:pPr>
            <w:r w:rsidRPr="00E66359">
              <w:rPr>
                <w:rFonts w:ascii="Times New Roman" w:hAnsi="Times New Roman"/>
                <w:b/>
                <w:sz w:val="24"/>
                <w:szCs w:val="24"/>
              </w:rPr>
              <w:t>Коммуникационные технологии и компьютерная безопасность.</w:t>
            </w:r>
          </w:p>
          <w:p w:rsidR="00BF3E4F" w:rsidRPr="000C0D9F" w:rsidRDefault="00BF3E4F" w:rsidP="00BF3E4F">
            <w:pPr>
              <w:autoSpaceDE w:val="0"/>
              <w:autoSpaceDN w:val="0"/>
              <w:adjustRightInd w:val="0"/>
              <w:jc w:val="both"/>
              <w:rPr>
                <w:rFonts w:ascii="Times New Roman" w:hAnsi="Times New Roman"/>
                <w:sz w:val="24"/>
                <w:szCs w:val="24"/>
              </w:rPr>
            </w:pPr>
            <w:r>
              <w:rPr>
                <w:rFonts w:ascii="Times New Roman" w:hAnsi="Times New Roman"/>
                <w:sz w:val="24"/>
                <w:szCs w:val="24"/>
              </w:rPr>
              <w:t xml:space="preserve">Передача информации. Локальные компьютерные сети. Глобальная сеть Интернет. Адресация в Интернете. Маршрутизация и транспортировка данных в сети. Разработка сайта с использованием языка разметки гипертекстового документа. Публикации в сети. Форматирование текста на </w:t>
            </w:r>
            <w:r>
              <w:rPr>
                <w:rFonts w:ascii="Times New Roman" w:hAnsi="Times New Roman"/>
                <w:sz w:val="24"/>
                <w:szCs w:val="24"/>
                <w:lang w:val="en-US"/>
              </w:rPr>
              <w:t>web</w:t>
            </w:r>
            <w:r w:rsidRPr="000C0D9F">
              <w:rPr>
                <w:rFonts w:ascii="Times New Roman" w:hAnsi="Times New Roman"/>
                <w:sz w:val="24"/>
                <w:szCs w:val="24"/>
              </w:rPr>
              <w:t>-</w:t>
            </w:r>
            <w:r>
              <w:rPr>
                <w:rFonts w:ascii="Times New Roman" w:hAnsi="Times New Roman"/>
                <w:sz w:val="24"/>
                <w:szCs w:val="24"/>
              </w:rPr>
              <w:t>страницах. Вставка изображений, гиперссылок, списков.</w:t>
            </w:r>
          </w:p>
        </w:tc>
        <w:tc>
          <w:tcPr>
            <w:tcW w:w="2961" w:type="dxa"/>
          </w:tcPr>
          <w:p w:rsidR="00BF3E4F" w:rsidRPr="00E66359" w:rsidRDefault="00BF3E4F" w:rsidP="00BF3E4F">
            <w:pPr>
              <w:jc w:val="both"/>
              <w:rPr>
                <w:rFonts w:ascii="Times New Roman" w:hAnsi="Times New Roman"/>
                <w:b/>
                <w:sz w:val="24"/>
                <w:szCs w:val="24"/>
              </w:rPr>
            </w:pPr>
            <w:r w:rsidRPr="00E66359">
              <w:rPr>
                <w:rFonts w:ascii="Times New Roman" w:hAnsi="Times New Roman"/>
                <w:b/>
                <w:sz w:val="24"/>
                <w:szCs w:val="24"/>
              </w:rPr>
              <w:t>9ч</w:t>
            </w:r>
          </w:p>
        </w:tc>
      </w:tr>
      <w:tr w:rsidR="00BF3E4F" w:rsidRPr="00CE6DF9" w:rsidTr="00BF3E4F">
        <w:tc>
          <w:tcPr>
            <w:tcW w:w="959" w:type="dxa"/>
          </w:tcPr>
          <w:p w:rsidR="00BF3E4F" w:rsidRDefault="00BF3E4F" w:rsidP="00BF3E4F">
            <w:pPr>
              <w:jc w:val="both"/>
              <w:rPr>
                <w:rFonts w:ascii="Times New Roman" w:hAnsi="Times New Roman"/>
                <w:sz w:val="24"/>
                <w:szCs w:val="24"/>
              </w:rPr>
            </w:pPr>
            <w:r>
              <w:rPr>
                <w:rFonts w:ascii="Times New Roman" w:hAnsi="Times New Roman"/>
                <w:sz w:val="24"/>
                <w:szCs w:val="24"/>
              </w:rPr>
              <w:t>5.</w:t>
            </w:r>
          </w:p>
        </w:tc>
        <w:tc>
          <w:tcPr>
            <w:tcW w:w="4962" w:type="dxa"/>
          </w:tcPr>
          <w:p w:rsidR="00BF3E4F" w:rsidRPr="00E66359" w:rsidRDefault="00BF3E4F" w:rsidP="00BF3E4F">
            <w:pPr>
              <w:jc w:val="both"/>
              <w:rPr>
                <w:rFonts w:ascii="Times New Roman" w:hAnsi="Times New Roman"/>
                <w:b/>
                <w:sz w:val="24"/>
                <w:szCs w:val="24"/>
              </w:rPr>
            </w:pPr>
            <w:r>
              <w:rPr>
                <w:rFonts w:ascii="Times New Roman" w:hAnsi="Times New Roman"/>
                <w:b/>
                <w:sz w:val="24"/>
                <w:szCs w:val="24"/>
              </w:rPr>
              <w:t>Повторение</w:t>
            </w:r>
          </w:p>
        </w:tc>
        <w:tc>
          <w:tcPr>
            <w:tcW w:w="2961" w:type="dxa"/>
          </w:tcPr>
          <w:p w:rsidR="00BF3E4F" w:rsidRPr="00E66359" w:rsidRDefault="00BF3E4F" w:rsidP="00BF3E4F">
            <w:pPr>
              <w:jc w:val="both"/>
              <w:rPr>
                <w:rFonts w:ascii="Times New Roman" w:hAnsi="Times New Roman"/>
                <w:b/>
                <w:sz w:val="24"/>
                <w:szCs w:val="24"/>
              </w:rPr>
            </w:pPr>
            <w:r>
              <w:rPr>
                <w:rFonts w:ascii="Times New Roman" w:hAnsi="Times New Roman"/>
                <w:b/>
                <w:sz w:val="24"/>
                <w:szCs w:val="24"/>
              </w:rPr>
              <w:t>1ч</w:t>
            </w:r>
          </w:p>
        </w:tc>
      </w:tr>
    </w:tbl>
    <w:p w:rsidR="004354E6" w:rsidRDefault="004354E6" w:rsidP="004853CB">
      <w:pPr>
        <w:spacing w:after="0" w:line="240" w:lineRule="auto"/>
        <w:ind w:firstLine="851"/>
        <w:jc w:val="both"/>
        <w:rPr>
          <w:rFonts w:ascii="Times New Roman" w:hAnsi="Times New Roman"/>
          <w:sz w:val="28"/>
          <w:szCs w:val="24"/>
          <w:u w:val="single"/>
        </w:rPr>
      </w:pPr>
    </w:p>
    <w:p w:rsidR="004354E6" w:rsidRDefault="004354E6" w:rsidP="004853CB">
      <w:pPr>
        <w:spacing w:after="0" w:line="240" w:lineRule="auto"/>
        <w:ind w:firstLine="851"/>
        <w:jc w:val="both"/>
        <w:rPr>
          <w:rFonts w:ascii="Times New Roman" w:hAnsi="Times New Roman"/>
          <w:sz w:val="28"/>
          <w:szCs w:val="24"/>
        </w:rPr>
      </w:pPr>
    </w:p>
    <w:p w:rsidR="00894CC1" w:rsidRDefault="00894CC1" w:rsidP="004853CB">
      <w:pPr>
        <w:spacing w:after="0" w:line="240" w:lineRule="auto"/>
        <w:ind w:firstLine="851"/>
        <w:jc w:val="both"/>
        <w:rPr>
          <w:rFonts w:ascii="Times New Roman" w:hAnsi="Times New Roman"/>
          <w:sz w:val="28"/>
          <w:szCs w:val="24"/>
          <w:u w:val="single"/>
        </w:rPr>
      </w:pPr>
      <w:r w:rsidRPr="00894CC1">
        <w:rPr>
          <w:rFonts w:ascii="Times New Roman" w:hAnsi="Times New Roman"/>
          <w:sz w:val="28"/>
          <w:szCs w:val="24"/>
          <w:u w:val="single"/>
        </w:rPr>
        <w:lastRenderedPageBreak/>
        <w:t>Тематическое планирование курса</w:t>
      </w:r>
    </w:p>
    <w:p w:rsidR="00BF3E4F" w:rsidRDefault="00BF3E4F" w:rsidP="004853CB">
      <w:pPr>
        <w:spacing w:after="0" w:line="240" w:lineRule="auto"/>
        <w:ind w:firstLine="851"/>
        <w:jc w:val="both"/>
        <w:rPr>
          <w:rFonts w:ascii="Times New Roman" w:hAnsi="Times New Roman"/>
          <w:sz w:val="28"/>
          <w:szCs w:val="24"/>
          <w:u w:val="single"/>
        </w:rPr>
      </w:pPr>
    </w:p>
    <w:tbl>
      <w:tblPr>
        <w:tblStyle w:val="a4"/>
        <w:tblpPr w:leftFromText="180" w:rightFromText="180" w:vertAnchor="text" w:horzAnchor="margin" w:tblpXSpec="center" w:tblpY="144"/>
        <w:tblW w:w="0" w:type="auto"/>
        <w:tblLook w:val="04A0" w:firstRow="1" w:lastRow="0" w:firstColumn="1" w:lastColumn="0" w:noHBand="0" w:noVBand="1"/>
      </w:tblPr>
      <w:tblGrid>
        <w:gridCol w:w="959"/>
        <w:gridCol w:w="4111"/>
        <w:gridCol w:w="3812"/>
      </w:tblGrid>
      <w:tr w:rsidR="00BF3E4F" w:rsidRPr="00BF3E4F" w:rsidTr="00BF3E4F">
        <w:tc>
          <w:tcPr>
            <w:tcW w:w="959" w:type="dxa"/>
          </w:tcPr>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w:t>
            </w:r>
          </w:p>
        </w:tc>
        <w:tc>
          <w:tcPr>
            <w:tcW w:w="4111" w:type="dxa"/>
          </w:tcPr>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Название раздела</w:t>
            </w:r>
          </w:p>
        </w:tc>
        <w:tc>
          <w:tcPr>
            <w:tcW w:w="3812" w:type="dxa"/>
          </w:tcPr>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Характеристика деятельности учащихся</w:t>
            </w:r>
          </w:p>
        </w:tc>
      </w:tr>
      <w:tr w:rsidR="00BF3E4F" w:rsidRPr="00BF3E4F" w:rsidTr="00BF3E4F">
        <w:tc>
          <w:tcPr>
            <w:tcW w:w="959" w:type="dxa"/>
          </w:tcPr>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1</w:t>
            </w:r>
          </w:p>
        </w:tc>
        <w:tc>
          <w:tcPr>
            <w:tcW w:w="4111" w:type="dxa"/>
          </w:tcPr>
          <w:p w:rsidR="00BF3E4F" w:rsidRPr="00BF3E4F" w:rsidRDefault="00BF3E4F" w:rsidP="00BF3E4F">
            <w:pPr>
              <w:jc w:val="both"/>
              <w:rPr>
                <w:rFonts w:ascii="Times New Roman" w:hAnsi="Times New Roman"/>
                <w:b/>
                <w:sz w:val="24"/>
                <w:szCs w:val="24"/>
              </w:rPr>
            </w:pPr>
            <w:r w:rsidRPr="00BF3E4F">
              <w:rPr>
                <w:rFonts w:ascii="Times New Roman" w:hAnsi="Times New Roman"/>
                <w:b/>
                <w:sz w:val="24"/>
                <w:szCs w:val="24"/>
              </w:rPr>
              <w:t>Введение. Информация и информационные процессы.(8ч)</w:t>
            </w:r>
          </w:p>
          <w:p w:rsidR="00BF3E4F" w:rsidRPr="00BF3E4F" w:rsidRDefault="00BF3E4F" w:rsidP="00BF3E4F">
            <w:pPr>
              <w:jc w:val="both"/>
              <w:rPr>
                <w:rFonts w:ascii="Times New Roman" w:hAnsi="Times New Roman"/>
                <w:sz w:val="24"/>
                <w:szCs w:val="24"/>
              </w:rPr>
            </w:pPr>
            <w:r w:rsidRPr="00BF3E4F">
              <w:rPr>
                <w:rFonts w:ascii="Times New Roman" w:eastAsiaTheme="minorHAnsi" w:hAnsi="Times New Roman"/>
                <w:sz w:val="24"/>
                <w:szCs w:val="24"/>
                <w:lang w:bidi="ar-SA"/>
              </w:rPr>
              <w:t>Введение. Информация в природе, обществе  и технике. Информационные процессы в различных системах. Кодирование информации с помощью знаковых систем. Знаковые системы. Вероятностный подход к измерению количества информации. Алфавитный подход к измерению количества информации.</w:t>
            </w:r>
          </w:p>
        </w:tc>
        <w:tc>
          <w:tcPr>
            <w:tcW w:w="3812" w:type="dxa"/>
          </w:tcPr>
          <w:p w:rsidR="00BF3E4F" w:rsidRPr="00BF3E4F" w:rsidRDefault="00BF3E4F" w:rsidP="00BF3E4F">
            <w:pPr>
              <w:shd w:val="clear" w:color="auto" w:fill="FFFFFF"/>
              <w:jc w:val="both"/>
              <w:rPr>
                <w:rFonts w:ascii="Times New Roman" w:hAnsi="Times New Roman"/>
                <w:i/>
                <w:sz w:val="24"/>
                <w:szCs w:val="24"/>
              </w:rPr>
            </w:pPr>
            <w:r w:rsidRPr="00BF3E4F">
              <w:rPr>
                <w:rFonts w:ascii="Times New Roman" w:hAnsi="Times New Roman"/>
                <w:i/>
                <w:sz w:val="24"/>
                <w:szCs w:val="24"/>
              </w:rPr>
              <w:t>знать/ понимать:</w:t>
            </w:r>
          </w:p>
          <w:p w:rsidR="00BF3E4F" w:rsidRPr="00BF3E4F" w:rsidRDefault="00BF3E4F" w:rsidP="00BF3E4F">
            <w:pPr>
              <w:numPr>
                <w:ilvl w:val="0"/>
                <w:numId w:val="7"/>
              </w:numPr>
              <w:ind w:left="0"/>
              <w:jc w:val="both"/>
              <w:rPr>
                <w:rFonts w:ascii="Times New Roman" w:hAnsi="Times New Roman"/>
                <w:sz w:val="24"/>
                <w:szCs w:val="24"/>
              </w:rPr>
            </w:pPr>
            <w:r w:rsidRPr="00BF3E4F">
              <w:rPr>
                <w:rFonts w:ascii="Times New Roman" w:hAnsi="Times New Roman"/>
                <w:sz w:val="24"/>
                <w:szCs w:val="24"/>
              </w:rPr>
              <w:t>технику безопасности при работе в кабинете информатики;</w:t>
            </w:r>
          </w:p>
          <w:p w:rsidR="00BF3E4F" w:rsidRPr="00BF3E4F" w:rsidRDefault="00BF3E4F" w:rsidP="00BF3E4F">
            <w:pPr>
              <w:numPr>
                <w:ilvl w:val="0"/>
                <w:numId w:val="7"/>
              </w:numPr>
              <w:ind w:left="0"/>
              <w:jc w:val="both"/>
              <w:rPr>
                <w:rFonts w:ascii="Times New Roman" w:hAnsi="Times New Roman"/>
                <w:sz w:val="24"/>
                <w:szCs w:val="24"/>
              </w:rPr>
            </w:pPr>
            <w:r w:rsidRPr="00BF3E4F">
              <w:rPr>
                <w:rFonts w:ascii="Times New Roman" w:hAnsi="Times New Roman"/>
                <w:sz w:val="24"/>
                <w:szCs w:val="24"/>
              </w:rPr>
              <w:t>основные подходы к определению понятия «информация», виды и свойства информации;</w:t>
            </w:r>
          </w:p>
          <w:p w:rsidR="00BF3E4F" w:rsidRPr="00BF3E4F" w:rsidRDefault="00BF3E4F" w:rsidP="00BF3E4F">
            <w:pPr>
              <w:numPr>
                <w:ilvl w:val="0"/>
                <w:numId w:val="7"/>
              </w:numPr>
              <w:ind w:left="0"/>
              <w:jc w:val="both"/>
              <w:rPr>
                <w:rFonts w:ascii="Times New Roman" w:hAnsi="Times New Roman"/>
                <w:sz w:val="24"/>
                <w:szCs w:val="24"/>
              </w:rPr>
            </w:pPr>
            <w:r w:rsidRPr="00BF3E4F">
              <w:rPr>
                <w:rFonts w:ascii="Times New Roman" w:hAnsi="Times New Roman"/>
                <w:sz w:val="24"/>
                <w:szCs w:val="24"/>
              </w:rPr>
              <w:t>понятие количество информации, единицы измерения информации, принципы основных подходов к определению количества информации.</w:t>
            </w:r>
          </w:p>
          <w:p w:rsidR="00BF3E4F" w:rsidRPr="00BF3E4F" w:rsidRDefault="00BF3E4F" w:rsidP="00BF3E4F">
            <w:pPr>
              <w:jc w:val="both"/>
              <w:rPr>
                <w:rFonts w:ascii="Times New Roman" w:hAnsi="Times New Roman"/>
                <w:sz w:val="24"/>
                <w:szCs w:val="24"/>
              </w:rPr>
            </w:pPr>
          </w:p>
        </w:tc>
      </w:tr>
      <w:tr w:rsidR="00BF3E4F" w:rsidRPr="00BF3E4F" w:rsidTr="00BF3E4F">
        <w:tc>
          <w:tcPr>
            <w:tcW w:w="959" w:type="dxa"/>
          </w:tcPr>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2</w:t>
            </w:r>
          </w:p>
        </w:tc>
        <w:tc>
          <w:tcPr>
            <w:tcW w:w="4111" w:type="dxa"/>
          </w:tcPr>
          <w:p w:rsidR="00BF3E4F" w:rsidRPr="00BF3E4F" w:rsidRDefault="00BF3E4F" w:rsidP="00BF3E4F">
            <w:pPr>
              <w:autoSpaceDE w:val="0"/>
              <w:autoSpaceDN w:val="0"/>
              <w:adjustRightInd w:val="0"/>
              <w:rPr>
                <w:rFonts w:ascii="Times New Roman" w:eastAsiaTheme="minorHAnsi" w:hAnsi="Times New Roman"/>
                <w:b/>
                <w:sz w:val="24"/>
                <w:szCs w:val="24"/>
                <w:lang w:bidi="ar-SA"/>
              </w:rPr>
            </w:pPr>
            <w:r w:rsidRPr="00BF3E4F">
              <w:rPr>
                <w:rFonts w:ascii="Times New Roman" w:eastAsiaTheme="minorHAnsi" w:hAnsi="Times New Roman"/>
                <w:b/>
                <w:sz w:val="24"/>
                <w:szCs w:val="24"/>
                <w:lang w:bidi="ar-SA"/>
              </w:rPr>
              <w:t>Кодирование и обработка текстовой, звуковой  и графической информации (9ч).</w:t>
            </w:r>
          </w:p>
          <w:p w:rsidR="00BF3E4F" w:rsidRPr="00BF3E4F" w:rsidRDefault="00BF3E4F" w:rsidP="00BF3E4F">
            <w:pPr>
              <w:autoSpaceDE w:val="0"/>
              <w:autoSpaceDN w:val="0"/>
              <w:adjustRightInd w:val="0"/>
              <w:jc w:val="both"/>
              <w:rPr>
                <w:rFonts w:ascii="Times New Roman" w:hAnsi="Times New Roman"/>
                <w:sz w:val="24"/>
                <w:szCs w:val="24"/>
              </w:rPr>
            </w:pPr>
            <w:r w:rsidRPr="00BF3E4F">
              <w:rPr>
                <w:rFonts w:ascii="Times New Roman" w:hAnsi="Times New Roman"/>
                <w:sz w:val="24"/>
                <w:szCs w:val="24"/>
              </w:rPr>
              <w:t>Кодирование информации. Определение числовых кодов символов и перекодировка текста. Кодирование графической информации. Палитры цветов в различных системах цветопередачи. Кодирование и обработка звуковой информации. Обработка звука. Цифровое фото и видео. Редактирование цифрового видео с использованием системы нелинейного монтажа.</w:t>
            </w:r>
          </w:p>
        </w:tc>
        <w:tc>
          <w:tcPr>
            <w:tcW w:w="3812" w:type="dxa"/>
          </w:tcPr>
          <w:p w:rsidR="00BF3E4F" w:rsidRPr="00BF3E4F" w:rsidRDefault="00BF3E4F" w:rsidP="00BF3E4F">
            <w:pPr>
              <w:shd w:val="clear" w:color="auto" w:fill="FFFFFF"/>
              <w:jc w:val="both"/>
              <w:rPr>
                <w:rFonts w:ascii="Times New Roman" w:hAnsi="Times New Roman"/>
                <w:i/>
                <w:sz w:val="24"/>
                <w:szCs w:val="24"/>
              </w:rPr>
            </w:pPr>
            <w:r w:rsidRPr="00BF3E4F">
              <w:rPr>
                <w:rFonts w:ascii="Times New Roman" w:hAnsi="Times New Roman"/>
                <w:i/>
                <w:sz w:val="24"/>
                <w:szCs w:val="24"/>
              </w:rPr>
              <w:t>знать/ понимать:</w:t>
            </w:r>
          </w:p>
          <w:p w:rsidR="00BF3E4F" w:rsidRPr="00BF3E4F" w:rsidRDefault="00BF3E4F" w:rsidP="00BF3E4F">
            <w:pPr>
              <w:pStyle w:val="a5"/>
              <w:numPr>
                <w:ilvl w:val="0"/>
                <w:numId w:val="7"/>
              </w:numPr>
              <w:ind w:left="0"/>
              <w:jc w:val="both"/>
            </w:pPr>
            <w:r w:rsidRPr="00BF3E4F">
              <w:t>способы кодирования графической и звуковой информации; палитры цветов в различных системах цветопередачи;</w:t>
            </w:r>
          </w:p>
          <w:p w:rsidR="00BF3E4F" w:rsidRPr="00BF3E4F" w:rsidRDefault="00BF3E4F" w:rsidP="00BF3E4F">
            <w:pPr>
              <w:widowControl w:val="0"/>
              <w:shd w:val="clear" w:color="auto" w:fill="FFFFFF"/>
              <w:tabs>
                <w:tab w:val="left" w:pos="231"/>
              </w:tabs>
              <w:autoSpaceDE w:val="0"/>
              <w:autoSpaceDN w:val="0"/>
              <w:adjustRightInd w:val="0"/>
              <w:spacing w:before="22"/>
              <w:ind w:right="79"/>
              <w:jc w:val="both"/>
              <w:rPr>
                <w:rFonts w:ascii="Times New Roman" w:hAnsi="Times New Roman"/>
                <w:i/>
                <w:sz w:val="24"/>
                <w:szCs w:val="24"/>
              </w:rPr>
            </w:pPr>
            <w:r w:rsidRPr="00BF3E4F">
              <w:rPr>
                <w:rFonts w:ascii="Times New Roman" w:hAnsi="Times New Roman"/>
                <w:i/>
                <w:sz w:val="24"/>
                <w:szCs w:val="24"/>
              </w:rPr>
              <w:t>уметь:</w:t>
            </w:r>
          </w:p>
          <w:p w:rsidR="00BF3E4F" w:rsidRPr="00BF3E4F" w:rsidRDefault="00BF3E4F" w:rsidP="00BF3E4F">
            <w:pPr>
              <w:pStyle w:val="a5"/>
              <w:numPr>
                <w:ilvl w:val="0"/>
                <w:numId w:val="8"/>
              </w:numPr>
              <w:ind w:left="0"/>
              <w:jc w:val="both"/>
            </w:pPr>
            <w:r w:rsidRPr="00BF3E4F">
              <w:t xml:space="preserve"> находить количество информации в звуковом или графическом файле; редактировать видео с помощью </w:t>
            </w:r>
            <w:proofErr w:type="spellStart"/>
            <w:r w:rsidRPr="00BF3E4F">
              <w:t>видеоредактора</w:t>
            </w:r>
            <w:proofErr w:type="spellEnd"/>
            <w:r w:rsidRPr="00BF3E4F">
              <w:t>.</w:t>
            </w:r>
          </w:p>
        </w:tc>
      </w:tr>
      <w:tr w:rsidR="00BF3E4F" w:rsidRPr="00BF3E4F" w:rsidTr="00BF3E4F">
        <w:tc>
          <w:tcPr>
            <w:tcW w:w="959" w:type="dxa"/>
          </w:tcPr>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3</w:t>
            </w:r>
          </w:p>
        </w:tc>
        <w:tc>
          <w:tcPr>
            <w:tcW w:w="4111" w:type="dxa"/>
          </w:tcPr>
          <w:p w:rsidR="00BF3E4F" w:rsidRPr="00BF3E4F" w:rsidRDefault="00BF3E4F" w:rsidP="00BF3E4F">
            <w:pPr>
              <w:autoSpaceDE w:val="0"/>
              <w:autoSpaceDN w:val="0"/>
              <w:adjustRightInd w:val="0"/>
              <w:jc w:val="both"/>
              <w:rPr>
                <w:rFonts w:ascii="Times New Roman" w:hAnsi="Times New Roman"/>
                <w:b/>
                <w:sz w:val="24"/>
                <w:szCs w:val="24"/>
              </w:rPr>
            </w:pPr>
            <w:r w:rsidRPr="00BF3E4F">
              <w:rPr>
                <w:rFonts w:ascii="Times New Roman" w:hAnsi="Times New Roman"/>
                <w:b/>
                <w:sz w:val="24"/>
                <w:szCs w:val="24"/>
              </w:rPr>
              <w:t>Кодирование и обработка числовой информации (5ч).</w:t>
            </w:r>
          </w:p>
          <w:p w:rsidR="00BF3E4F" w:rsidRPr="00BF3E4F" w:rsidRDefault="00BF3E4F" w:rsidP="00BF3E4F">
            <w:pPr>
              <w:autoSpaceDE w:val="0"/>
              <w:autoSpaceDN w:val="0"/>
              <w:adjustRightInd w:val="0"/>
              <w:jc w:val="both"/>
              <w:rPr>
                <w:rFonts w:ascii="Times New Roman" w:hAnsi="Times New Roman"/>
                <w:sz w:val="24"/>
                <w:szCs w:val="24"/>
              </w:rPr>
            </w:pPr>
            <w:r w:rsidRPr="00BF3E4F">
              <w:rPr>
                <w:rFonts w:ascii="Times New Roman" w:hAnsi="Times New Roman"/>
                <w:sz w:val="24"/>
                <w:szCs w:val="24"/>
              </w:rPr>
              <w:t xml:space="preserve">Кодирование числовой информации. Системы счисления. Развернутая и свернутая формы записи чисел. Перевод из произвольной системы счисления в десятичную. Двоичная арифметика. </w:t>
            </w:r>
          </w:p>
        </w:tc>
        <w:tc>
          <w:tcPr>
            <w:tcW w:w="3812" w:type="dxa"/>
          </w:tcPr>
          <w:p w:rsidR="00BF3E4F" w:rsidRPr="00BF3E4F" w:rsidRDefault="00BF3E4F" w:rsidP="00BF3E4F">
            <w:pPr>
              <w:shd w:val="clear" w:color="auto" w:fill="FFFFFF"/>
              <w:jc w:val="both"/>
              <w:rPr>
                <w:rFonts w:ascii="Times New Roman" w:hAnsi="Times New Roman"/>
                <w:i/>
                <w:sz w:val="24"/>
                <w:szCs w:val="24"/>
              </w:rPr>
            </w:pPr>
            <w:r w:rsidRPr="00BF3E4F">
              <w:rPr>
                <w:rFonts w:ascii="Times New Roman" w:hAnsi="Times New Roman"/>
                <w:i/>
                <w:sz w:val="24"/>
                <w:szCs w:val="24"/>
              </w:rPr>
              <w:t>знать/ понимать:</w:t>
            </w:r>
          </w:p>
          <w:p w:rsidR="00BF3E4F" w:rsidRPr="00BF3E4F" w:rsidRDefault="00BF3E4F" w:rsidP="00BF3E4F">
            <w:pPr>
              <w:widowControl w:val="0"/>
              <w:shd w:val="clear" w:color="auto" w:fill="FFFFFF"/>
              <w:tabs>
                <w:tab w:val="left" w:pos="231"/>
              </w:tabs>
              <w:autoSpaceDE w:val="0"/>
              <w:autoSpaceDN w:val="0"/>
              <w:adjustRightInd w:val="0"/>
              <w:spacing w:before="22"/>
              <w:ind w:right="79"/>
              <w:jc w:val="both"/>
              <w:rPr>
                <w:rFonts w:ascii="Times New Roman" w:hAnsi="Times New Roman"/>
                <w:sz w:val="24"/>
                <w:szCs w:val="24"/>
              </w:rPr>
            </w:pPr>
            <w:r w:rsidRPr="00BF3E4F">
              <w:rPr>
                <w:rFonts w:ascii="Times New Roman" w:hAnsi="Times New Roman"/>
                <w:sz w:val="24"/>
                <w:szCs w:val="24"/>
              </w:rPr>
              <w:t>алфавит систем счисления; правила перевода из одной системы счисления в другую; основы двоичной арифметики;</w:t>
            </w:r>
          </w:p>
          <w:p w:rsidR="00BF3E4F" w:rsidRPr="00BF3E4F" w:rsidRDefault="00BF3E4F" w:rsidP="00BF3E4F">
            <w:pPr>
              <w:widowControl w:val="0"/>
              <w:shd w:val="clear" w:color="auto" w:fill="FFFFFF"/>
              <w:tabs>
                <w:tab w:val="left" w:pos="231"/>
              </w:tabs>
              <w:autoSpaceDE w:val="0"/>
              <w:autoSpaceDN w:val="0"/>
              <w:adjustRightInd w:val="0"/>
              <w:spacing w:before="22"/>
              <w:ind w:right="79"/>
              <w:jc w:val="both"/>
              <w:rPr>
                <w:rFonts w:ascii="Times New Roman" w:hAnsi="Times New Roman"/>
                <w:i/>
                <w:sz w:val="24"/>
                <w:szCs w:val="24"/>
              </w:rPr>
            </w:pPr>
            <w:r w:rsidRPr="00BF3E4F">
              <w:rPr>
                <w:rFonts w:ascii="Times New Roman" w:hAnsi="Times New Roman"/>
                <w:i/>
                <w:sz w:val="24"/>
                <w:szCs w:val="24"/>
              </w:rPr>
              <w:t>уметь:</w:t>
            </w:r>
          </w:p>
          <w:p w:rsidR="00BF3E4F" w:rsidRPr="00BF3E4F" w:rsidRDefault="00BF3E4F" w:rsidP="00BF3E4F">
            <w:pPr>
              <w:pStyle w:val="a5"/>
              <w:numPr>
                <w:ilvl w:val="0"/>
                <w:numId w:val="8"/>
              </w:numPr>
              <w:ind w:left="0"/>
              <w:jc w:val="both"/>
            </w:pPr>
            <w:r w:rsidRPr="00BF3E4F">
              <w:t>переводить из десятичной системы в другие системы счисления; переводить из различных систем счисления в десятичную.</w:t>
            </w:r>
          </w:p>
        </w:tc>
      </w:tr>
      <w:tr w:rsidR="00BF3E4F" w:rsidRPr="00BF3E4F" w:rsidTr="00BF3E4F">
        <w:tc>
          <w:tcPr>
            <w:tcW w:w="959" w:type="dxa"/>
          </w:tcPr>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4</w:t>
            </w:r>
          </w:p>
        </w:tc>
        <w:tc>
          <w:tcPr>
            <w:tcW w:w="4111" w:type="dxa"/>
          </w:tcPr>
          <w:p w:rsidR="00BF3E4F" w:rsidRPr="00BF3E4F" w:rsidRDefault="00BF3E4F" w:rsidP="00BF3E4F">
            <w:pPr>
              <w:autoSpaceDE w:val="0"/>
              <w:autoSpaceDN w:val="0"/>
              <w:adjustRightInd w:val="0"/>
              <w:jc w:val="both"/>
              <w:rPr>
                <w:rFonts w:ascii="Times New Roman" w:hAnsi="Times New Roman"/>
                <w:b/>
                <w:sz w:val="24"/>
                <w:szCs w:val="24"/>
              </w:rPr>
            </w:pPr>
            <w:r w:rsidRPr="00BF3E4F">
              <w:rPr>
                <w:rFonts w:ascii="Times New Roman" w:hAnsi="Times New Roman"/>
                <w:b/>
                <w:sz w:val="24"/>
                <w:szCs w:val="24"/>
              </w:rPr>
              <w:t>Хранение, поиск и сортировка информации в базах данных (3ч).</w:t>
            </w:r>
          </w:p>
          <w:p w:rsidR="00BF3E4F" w:rsidRPr="00BF3E4F" w:rsidRDefault="00BF3E4F" w:rsidP="00BF3E4F">
            <w:pPr>
              <w:autoSpaceDE w:val="0"/>
              <w:autoSpaceDN w:val="0"/>
              <w:adjustRightInd w:val="0"/>
              <w:jc w:val="both"/>
              <w:rPr>
                <w:rFonts w:ascii="Times New Roman" w:hAnsi="Times New Roman"/>
                <w:sz w:val="24"/>
                <w:szCs w:val="24"/>
              </w:rPr>
            </w:pPr>
            <w:r w:rsidRPr="00BF3E4F">
              <w:rPr>
                <w:rFonts w:ascii="Times New Roman" w:hAnsi="Times New Roman"/>
                <w:sz w:val="24"/>
                <w:szCs w:val="24"/>
              </w:rPr>
              <w:t>Электронные таблицы. Построение диаграмм, графиков в ЭТ. Базы данных в ЭТ.</w:t>
            </w:r>
          </w:p>
        </w:tc>
        <w:tc>
          <w:tcPr>
            <w:tcW w:w="3812" w:type="dxa"/>
          </w:tcPr>
          <w:p w:rsidR="00BF3E4F" w:rsidRPr="00BF3E4F" w:rsidRDefault="00BF3E4F" w:rsidP="00BF3E4F">
            <w:pPr>
              <w:shd w:val="clear" w:color="auto" w:fill="FFFFFF"/>
              <w:jc w:val="both"/>
              <w:rPr>
                <w:rFonts w:ascii="Times New Roman" w:hAnsi="Times New Roman"/>
                <w:i/>
                <w:sz w:val="24"/>
                <w:szCs w:val="24"/>
              </w:rPr>
            </w:pPr>
            <w:r w:rsidRPr="00BF3E4F">
              <w:rPr>
                <w:rFonts w:ascii="Times New Roman" w:hAnsi="Times New Roman"/>
                <w:i/>
                <w:sz w:val="24"/>
                <w:szCs w:val="24"/>
              </w:rPr>
              <w:t>знать/понимать:</w:t>
            </w:r>
          </w:p>
          <w:p w:rsidR="00BF3E4F" w:rsidRPr="00BF3E4F" w:rsidRDefault="00BF3E4F" w:rsidP="00BF3E4F">
            <w:pPr>
              <w:shd w:val="clear" w:color="auto" w:fill="FFFFFF"/>
              <w:jc w:val="both"/>
              <w:rPr>
                <w:rFonts w:ascii="Times New Roman" w:hAnsi="Times New Roman"/>
                <w:sz w:val="24"/>
                <w:szCs w:val="24"/>
              </w:rPr>
            </w:pPr>
            <w:r w:rsidRPr="00BF3E4F">
              <w:rPr>
                <w:rFonts w:ascii="Times New Roman" w:hAnsi="Times New Roman"/>
                <w:sz w:val="24"/>
                <w:szCs w:val="24"/>
              </w:rPr>
              <w:t>основные функции и возможности ЭТ; построение базы данных в ЭТ;</w:t>
            </w:r>
          </w:p>
          <w:p w:rsidR="00BF3E4F" w:rsidRPr="00BF3E4F" w:rsidRDefault="00BF3E4F" w:rsidP="00BF3E4F">
            <w:pPr>
              <w:shd w:val="clear" w:color="auto" w:fill="FFFFFF"/>
              <w:jc w:val="both"/>
              <w:rPr>
                <w:rFonts w:ascii="Times New Roman" w:hAnsi="Times New Roman"/>
                <w:sz w:val="24"/>
                <w:szCs w:val="24"/>
              </w:rPr>
            </w:pPr>
            <w:r w:rsidRPr="00BF3E4F">
              <w:rPr>
                <w:rFonts w:ascii="Times New Roman" w:hAnsi="Times New Roman"/>
                <w:i/>
                <w:sz w:val="24"/>
                <w:szCs w:val="24"/>
              </w:rPr>
              <w:t xml:space="preserve">уметь: </w:t>
            </w:r>
            <w:r w:rsidRPr="00BF3E4F">
              <w:rPr>
                <w:rFonts w:ascii="Times New Roman" w:hAnsi="Times New Roman"/>
                <w:sz w:val="24"/>
                <w:szCs w:val="24"/>
              </w:rPr>
              <w:t>строить диаграммы и графики в ЭТ.</w:t>
            </w:r>
          </w:p>
        </w:tc>
      </w:tr>
      <w:tr w:rsidR="00BF3E4F" w:rsidRPr="00BF3E4F" w:rsidTr="00BF3E4F">
        <w:tc>
          <w:tcPr>
            <w:tcW w:w="959" w:type="dxa"/>
          </w:tcPr>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4</w:t>
            </w:r>
          </w:p>
        </w:tc>
        <w:tc>
          <w:tcPr>
            <w:tcW w:w="4111" w:type="dxa"/>
          </w:tcPr>
          <w:p w:rsidR="00BF3E4F" w:rsidRPr="00BF3E4F" w:rsidRDefault="00BF3E4F" w:rsidP="00BF3E4F">
            <w:pPr>
              <w:jc w:val="both"/>
              <w:rPr>
                <w:rFonts w:ascii="Times New Roman" w:hAnsi="Times New Roman"/>
                <w:b/>
                <w:sz w:val="24"/>
                <w:szCs w:val="24"/>
              </w:rPr>
            </w:pPr>
            <w:r w:rsidRPr="00BF3E4F">
              <w:rPr>
                <w:rFonts w:ascii="Times New Roman" w:hAnsi="Times New Roman"/>
                <w:b/>
                <w:sz w:val="24"/>
                <w:szCs w:val="24"/>
              </w:rPr>
              <w:t>Коммуникационные технологии и компьютерная безопасность. (9ч)</w:t>
            </w:r>
          </w:p>
          <w:p w:rsidR="00BF3E4F" w:rsidRPr="00BF3E4F" w:rsidRDefault="00BF3E4F" w:rsidP="00BF3E4F">
            <w:pPr>
              <w:autoSpaceDE w:val="0"/>
              <w:autoSpaceDN w:val="0"/>
              <w:adjustRightInd w:val="0"/>
              <w:jc w:val="both"/>
              <w:rPr>
                <w:rFonts w:ascii="Times New Roman" w:hAnsi="Times New Roman"/>
                <w:b/>
                <w:sz w:val="24"/>
                <w:szCs w:val="24"/>
              </w:rPr>
            </w:pPr>
            <w:r w:rsidRPr="00BF3E4F">
              <w:rPr>
                <w:rFonts w:ascii="Times New Roman" w:hAnsi="Times New Roman"/>
                <w:sz w:val="24"/>
                <w:szCs w:val="24"/>
              </w:rPr>
              <w:t xml:space="preserve">Передача информации. Локальные компьютерные сети. Глобальная сеть Интернет. Адресация в Интернете. </w:t>
            </w:r>
            <w:r w:rsidRPr="00BF3E4F">
              <w:rPr>
                <w:rFonts w:ascii="Times New Roman" w:hAnsi="Times New Roman"/>
                <w:sz w:val="24"/>
                <w:szCs w:val="24"/>
              </w:rPr>
              <w:lastRenderedPageBreak/>
              <w:t xml:space="preserve">Маршрутизация и транспортировка данных в сети. Разработка сайта с использованием языка разметки гипертекстового документа. Публикации в сети. Форматирование текста на </w:t>
            </w:r>
            <w:r w:rsidRPr="00BF3E4F">
              <w:rPr>
                <w:rFonts w:ascii="Times New Roman" w:hAnsi="Times New Roman"/>
                <w:sz w:val="24"/>
                <w:szCs w:val="24"/>
                <w:lang w:val="en-US"/>
              </w:rPr>
              <w:t>web</w:t>
            </w:r>
            <w:r w:rsidRPr="00BF3E4F">
              <w:rPr>
                <w:rFonts w:ascii="Times New Roman" w:hAnsi="Times New Roman"/>
                <w:sz w:val="24"/>
                <w:szCs w:val="24"/>
              </w:rPr>
              <w:t>-страницах. Вставка изображений, гиперссылок, списков.</w:t>
            </w:r>
          </w:p>
        </w:tc>
        <w:tc>
          <w:tcPr>
            <w:tcW w:w="3812" w:type="dxa"/>
          </w:tcPr>
          <w:p w:rsidR="00BF3E4F" w:rsidRPr="00BF3E4F" w:rsidRDefault="00BF3E4F" w:rsidP="00BF3E4F">
            <w:pPr>
              <w:shd w:val="clear" w:color="auto" w:fill="FFFFFF"/>
              <w:jc w:val="both"/>
              <w:rPr>
                <w:rFonts w:ascii="Times New Roman" w:hAnsi="Times New Roman"/>
                <w:i/>
                <w:sz w:val="24"/>
                <w:szCs w:val="24"/>
              </w:rPr>
            </w:pPr>
            <w:r w:rsidRPr="00BF3E4F">
              <w:rPr>
                <w:rFonts w:ascii="Times New Roman" w:hAnsi="Times New Roman"/>
                <w:i/>
                <w:sz w:val="24"/>
                <w:szCs w:val="24"/>
              </w:rPr>
              <w:lastRenderedPageBreak/>
              <w:t>знать/ понимать:</w:t>
            </w:r>
          </w:p>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Назначение и топологии локальных сетей;</w:t>
            </w:r>
          </w:p>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lastRenderedPageBreak/>
              <w:t>Технические средства локальных сетей (каналы связи, серверы, рабочие станции);</w:t>
            </w:r>
          </w:p>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Основные функции сетевой операционной системы;</w:t>
            </w:r>
          </w:p>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Систему адресации в Интернете  (</w:t>
            </w:r>
            <w:r w:rsidRPr="00BF3E4F">
              <w:rPr>
                <w:rFonts w:ascii="Times New Roman" w:hAnsi="Times New Roman"/>
                <w:sz w:val="24"/>
                <w:szCs w:val="24"/>
                <w:lang w:val="en-US"/>
              </w:rPr>
              <w:t>IP</w:t>
            </w:r>
            <w:r w:rsidRPr="00BF3E4F">
              <w:rPr>
                <w:rFonts w:ascii="Times New Roman" w:hAnsi="Times New Roman"/>
                <w:sz w:val="24"/>
                <w:szCs w:val="24"/>
              </w:rPr>
              <w:t xml:space="preserve"> – адреса, доменная система имен);</w:t>
            </w:r>
          </w:p>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Способы организации связи в Интернете;</w:t>
            </w:r>
          </w:p>
          <w:p w:rsidR="00BF3E4F" w:rsidRPr="00BF3E4F" w:rsidRDefault="00BF3E4F" w:rsidP="00BF3E4F">
            <w:pPr>
              <w:jc w:val="both"/>
              <w:rPr>
                <w:rFonts w:ascii="Times New Roman" w:hAnsi="Times New Roman"/>
                <w:i/>
                <w:sz w:val="24"/>
                <w:szCs w:val="24"/>
              </w:rPr>
            </w:pPr>
            <w:r w:rsidRPr="00BF3E4F">
              <w:rPr>
                <w:rFonts w:ascii="Times New Roman" w:hAnsi="Times New Roman"/>
                <w:i/>
                <w:sz w:val="24"/>
                <w:szCs w:val="24"/>
              </w:rPr>
              <w:t>уметь:</w:t>
            </w:r>
          </w:p>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 xml:space="preserve">разрабатывать сайт с использованием гипертекстового документа; форматировать текст на </w:t>
            </w:r>
            <w:r w:rsidRPr="00BF3E4F">
              <w:rPr>
                <w:rFonts w:ascii="Times New Roman" w:hAnsi="Times New Roman"/>
                <w:sz w:val="24"/>
                <w:szCs w:val="24"/>
                <w:lang w:val="en-US"/>
              </w:rPr>
              <w:t>web</w:t>
            </w:r>
            <w:r w:rsidRPr="00BF3E4F">
              <w:rPr>
                <w:rFonts w:ascii="Times New Roman" w:hAnsi="Times New Roman"/>
                <w:sz w:val="24"/>
                <w:szCs w:val="24"/>
              </w:rPr>
              <w:t>-страницах; вставлять изображения, списки и гиперссылки.</w:t>
            </w:r>
          </w:p>
        </w:tc>
      </w:tr>
      <w:tr w:rsidR="00BF3E4F" w:rsidRPr="00BF3E4F" w:rsidTr="00BF3E4F">
        <w:tc>
          <w:tcPr>
            <w:tcW w:w="959" w:type="dxa"/>
          </w:tcPr>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lastRenderedPageBreak/>
              <w:t>5</w:t>
            </w:r>
          </w:p>
        </w:tc>
        <w:tc>
          <w:tcPr>
            <w:tcW w:w="4111" w:type="dxa"/>
          </w:tcPr>
          <w:p w:rsidR="00BF3E4F" w:rsidRPr="00BF3E4F" w:rsidRDefault="00BF3E4F" w:rsidP="00BF3E4F">
            <w:pPr>
              <w:jc w:val="both"/>
              <w:rPr>
                <w:rFonts w:ascii="Times New Roman" w:hAnsi="Times New Roman"/>
                <w:b/>
                <w:sz w:val="24"/>
                <w:szCs w:val="24"/>
              </w:rPr>
            </w:pPr>
            <w:r w:rsidRPr="00BF3E4F">
              <w:rPr>
                <w:rFonts w:ascii="Times New Roman" w:hAnsi="Times New Roman"/>
                <w:b/>
                <w:sz w:val="24"/>
                <w:szCs w:val="24"/>
              </w:rPr>
              <w:t>Повторение (1ч)</w:t>
            </w:r>
          </w:p>
        </w:tc>
        <w:tc>
          <w:tcPr>
            <w:tcW w:w="3812" w:type="dxa"/>
          </w:tcPr>
          <w:p w:rsidR="00BF3E4F" w:rsidRPr="00BF3E4F" w:rsidRDefault="00BF3E4F" w:rsidP="00BF3E4F">
            <w:pPr>
              <w:jc w:val="both"/>
              <w:rPr>
                <w:rFonts w:ascii="Times New Roman" w:hAnsi="Times New Roman"/>
                <w:sz w:val="24"/>
                <w:szCs w:val="24"/>
              </w:rPr>
            </w:pPr>
          </w:p>
        </w:tc>
      </w:tr>
    </w:tbl>
    <w:p w:rsidR="00894CC1" w:rsidRDefault="00894CC1" w:rsidP="004853CB">
      <w:pPr>
        <w:spacing w:after="0" w:line="240" w:lineRule="auto"/>
        <w:ind w:firstLine="851"/>
        <w:jc w:val="both"/>
        <w:rPr>
          <w:rFonts w:ascii="Times New Roman" w:hAnsi="Times New Roman"/>
          <w:sz w:val="28"/>
          <w:szCs w:val="24"/>
          <w:u w:val="single"/>
        </w:rPr>
      </w:pPr>
    </w:p>
    <w:p w:rsidR="00894CC1" w:rsidRDefault="00894CC1" w:rsidP="004853CB">
      <w:pPr>
        <w:spacing w:after="0" w:line="240" w:lineRule="auto"/>
        <w:ind w:firstLine="851"/>
        <w:jc w:val="both"/>
        <w:rPr>
          <w:rFonts w:ascii="Times New Roman" w:hAnsi="Times New Roman"/>
          <w:sz w:val="28"/>
          <w:szCs w:val="24"/>
        </w:rPr>
      </w:pPr>
    </w:p>
    <w:p w:rsidR="00485892" w:rsidRDefault="00485892" w:rsidP="004853CB">
      <w:pPr>
        <w:spacing w:after="0" w:line="240" w:lineRule="auto"/>
        <w:ind w:firstLine="851"/>
        <w:jc w:val="both"/>
        <w:rPr>
          <w:rFonts w:ascii="Times New Roman" w:hAnsi="Times New Roman"/>
          <w:sz w:val="28"/>
          <w:szCs w:val="24"/>
        </w:rPr>
      </w:pPr>
    </w:p>
    <w:p w:rsidR="00485892" w:rsidRDefault="00485892" w:rsidP="004853CB">
      <w:pPr>
        <w:spacing w:after="0" w:line="240" w:lineRule="auto"/>
        <w:ind w:firstLine="851"/>
        <w:jc w:val="both"/>
        <w:rPr>
          <w:rFonts w:ascii="Times New Roman" w:hAnsi="Times New Roman"/>
          <w:sz w:val="28"/>
          <w:szCs w:val="24"/>
        </w:rPr>
      </w:pPr>
    </w:p>
    <w:p w:rsidR="00485892" w:rsidRDefault="00485892" w:rsidP="004853CB">
      <w:pPr>
        <w:spacing w:after="0" w:line="240" w:lineRule="auto"/>
        <w:ind w:firstLine="851"/>
        <w:jc w:val="both"/>
        <w:rPr>
          <w:rFonts w:ascii="Times New Roman" w:hAnsi="Times New Roman"/>
          <w:sz w:val="28"/>
          <w:szCs w:val="24"/>
        </w:rPr>
      </w:pPr>
    </w:p>
    <w:p w:rsidR="00485892" w:rsidRDefault="00485892"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C04C67" w:rsidRDefault="00C04C67" w:rsidP="004853CB">
      <w:pPr>
        <w:spacing w:after="0" w:line="240" w:lineRule="auto"/>
        <w:ind w:firstLine="851"/>
        <w:jc w:val="both"/>
        <w:rPr>
          <w:rFonts w:ascii="Times New Roman" w:hAnsi="Times New Roman"/>
          <w:sz w:val="28"/>
          <w:szCs w:val="24"/>
        </w:rPr>
      </w:pPr>
    </w:p>
    <w:p w:rsidR="00C04C67" w:rsidRDefault="00C04C67"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892">
      <w:pPr>
        <w:spacing w:after="0" w:line="240" w:lineRule="auto"/>
        <w:ind w:firstLine="851"/>
        <w:jc w:val="both"/>
        <w:rPr>
          <w:rFonts w:ascii="Times New Roman" w:hAnsi="Times New Roman"/>
          <w:sz w:val="28"/>
          <w:szCs w:val="24"/>
        </w:rPr>
        <w:sectPr w:rsidR="00BF3E4F" w:rsidSect="000E37FE">
          <w:footerReference w:type="default" r:id="rId8"/>
          <w:pgSz w:w="11906" w:h="16838"/>
          <w:pgMar w:top="1134" w:right="1134" w:bottom="1134" w:left="1134" w:header="708" w:footer="708" w:gutter="0"/>
          <w:pgNumType w:fmt="numberInDash" w:start="1"/>
          <w:cols w:space="708"/>
          <w:titlePg/>
          <w:docGrid w:linePitch="360"/>
        </w:sectPr>
      </w:pPr>
    </w:p>
    <w:p w:rsidR="00BF3E4F" w:rsidRPr="00BF3E4F" w:rsidRDefault="00BF3E4F" w:rsidP="00BF3E4F">
      <w:pPr>
        <w:spacing w:after="0" w:line="240" w:lineRule="auto"/>
        <w:ind w:firstLine="851"/>
        <w:jc w:val="center"/>
        <w:rPr>
          <w:rFonts w:ascii="Times New Roman" w:hAnsi="Times New Roman"/>
          <w:b/>
          <w:sz w:val="36"/>
          <w:szCs w:val="24"/>
        </w:rPr>
      </w:pPr>
      <w:r w:rsidRPr="00BF3E4F">
        <w:rPr>
          <w:rFonts w:ascii="Times New Roman" w:hAnsi="Times New Roman"/>
          <w:b/>
          <w:sz w:val="36"/>
          <w:szCs w:val="24"/>
        </w:rPr>
        <w:lastRenderedPageBreak/>
        <w:t>Календарно-тематическое планирование   VIII  класс</w:t>
      </w:r>
    </w:p>
    <w:p w:rsidR="00BF3E4F" w:rsidRDefault="00BF3E4F" w:rsidP="00485892">
      <w:pPr>
        <w:spacing w:after="0" w:line="240" w:lineRule="auto"/>
        <w:ind w:firstLine="851"/>
        <w:jc w:val="both"/>
        <w:rPr>
          <w:rFonts w:ascii="Times New Roman" w:hAnsi="Times New Roman"/>
          <w:sz w:val="28"/>
          <w:szCs w:val="24"/>
        </w:rPr>
      </w:pPr>
    </w:p>
    <w:tbl>
      <w:tblPr>
        <w:tblW w:w="146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9"/>
        <w:gridCol w:w="841"/>
        <w:gridCol w:w="755"/>
        <w:gridCol w:w="2273"/>
        <w:gridCol w:w="1275"/>
        <w:gridCol w:w="1684"/>
        <w:gridCol w:w="1577"/>
        <w:gridCol w:w="1559"/>
        <w:gridCol w:w="1605"/>
        <w:gridCol w:w="1230"/>
        <w:gridCol w:w="1117"/>
        <w:gridCol w:w="17"/>
        <w:gridCol w:w="32"/>
      </w:tblGrid>
      <w:tr w:rsidR="00BF3E4F" w:rsidRPr="00D5077C" w:rsidTr="007064AD">
        <w:trPr>
          <w:gridAfter w:val="2"/>
          <w:wAfter w:w="49" w:type="dxa"/>
          <w:cantSplit/>
          <w:trHeight w:val="708"/>
          <w:tblHeader/>
          <w:jc w:val="center"/>
        </w:trPr>
        <w:tc>
          <w:tcPr>
            <w:tcW w:w="639" w:type="dxa"/>
            <w:tcBorders>
              <w:right w:val="single" w:sz="4" w:space="0" w:color="auto"/>
            </w:tcBorders>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 п/п</w:t>
            </w:r>
          </w:p>
        </w:tc>
        <w:tc>
          <w:tcPr>
            <w:tcW w:w="841" w:type="dxa"/>
            <w:tcBorders>
              <w:left w:val="single" w:sz="4" w:space="0" w:color="auto"/>
            </w:tcBorders>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Дата план</w:t>
            </w:r>
          </w:p>
        </w:tc>
        <w:tc>
          <w:tcPr>
            <w:tcW w:w="755"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Дата факт</w:t>
            </w:r>
          </w:p>
        </w:tc>
        <w:tc>
          <w:tcPr>
            <w:tcW w:w="2273"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Тема урока</w:t>
            </w:r>
          </w:p>
        </w:tc>
        <w:tc>
          <w:tcPr>
            <w:tcW w:w="1275"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Тип урока</w:t>
            </w:r>
          </w:p>
        </w:tc>
        <w:tc>
          <w:tcPr>
            <w:tcW w:w="1684"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Формы обучения</w:t>
            </w:r>
          </w:p>
        </w:tc>
        <w:tc>
          <w:tcPr>
            <w:tcW w:w="1577"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Требования к уровню подготовки обучающихся</w:t>
            </w:r>
          </w:p>
        </w:tc>
        <w:tc>
          <w:tcPr>
            <w:tcW w:w="1559"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Основные понятия</w:t>
            </w:r>
          </w:p>
        </w:tc>
        <w:tc>
          <w:tcPr>
            <w:tcW w:w="1605"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Практикум</w:t>
            </w:r>
          </w:p>
        </w:tc>
        <w:tc>
          <w:tcPr>
            <w:tcW w:w="1230"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Контроль знаний</w:t>
            </w:r>
          </w:p>
        </w:tc>
        <w:tc>
          <w:tcPr>
            <w:tcW w:w="1117" w:type="dxa"/>
            <w:tcBorders>
              <w:right w:val="single" w:sz="4" w:space="0" w:color="auto"/>
            </w:tcBorders>
          </w:tcPr>
          <w:p w:rsidR="00BF3E4F" w:rsidRPr="00D5077C" w:rsidRDefault="00BF3E4F" w:rsidP="00BF3E4F">
            <w:pPr>
              <w:spacing w:before="100" w:after="100" w:line="240" w:lineRule="auto"/>
              <w:rPr>
                <w:rFonts w:ascii="Times New Roman" w:hAnsi="Times New Roman"/>
                <w:sz w:val="20"/>
                <w:szCs w:val="20"/>
              </w:rPr>
            </w:pPr>
            <w:r>
              <w:rPr>
                <w:rFonts w:ascii="Times New Roman" w:hAnsi="Times New Roman"/>
                <w:sz w:val="20"/>
                <w:szCs w:val="20"/>
              </w:rPr>
              <w:t>Примечание</w:t>
            </w:r>
          </w:p>
        </w:tc>
      </w:tr>
      <w:tr w:rsidR="00AB75FA" w:rsidRPr="00D5077C" w:rsidTr="00A55EB9">
        <w:trPr>
          <w:gridAfter w:val="1"/>
          <w:wAfter w:w="32" w:type="dxa"/>
          <w:jc w:val="center"/>
        </w:trPr>
        <w:tc>
          <w:tcPr>
            <w:tcW w:w="14572" w:type="dxa"/>
            <w:gridSpan w:val="12"/>
          </w:tcPr>
          <w:p w:rsidR="00AB75FA" w:rsidRPr="00AB75FA" w:rsidRDefault="00AB75FA" w:rsidP="00BF3E4F">
            <w:pPr>
              <w:spacing w:before="100" w:after="100" w:line="240" w:lineRule="auto"/>
              <w:rPr>
                <w:rFonts w:ascii="Times New Roman" w:hAnsi="Times New Roman"/>
                <w:b/>
                <w:i/>
                <w:color w:val="7030A0"/>
                <w:sz w:val="28"/>
                <w:szCs w:val="28"/>
              </w:rPr>
            </w:pPr>
            <w:r w:rsidRPr="00AB75FA">
              <w:rPr>
                <w:rFonts w:ascii="Times New Roman" w:hAnsi="Times New Roman"/>
                <w:b/>
                <w:i/>
                <w:color w:val="7030A0"/>
                <w:sz w:val="28"/>
                <w:szCs w:val="28"/>
              </w:rPr>
              <w:t xml:space="preserve">Информация и информационные процессы – 8 часов </w:t>
            </w:r>
          </w:p>
        </w:tc>
      </w:tr>
      <w:tr w:rsidR="00BF3E4F" w:rsidRPr="00D5077C" w:rsidTr="007064AD">
        <w:trPr>
          <w:gridAfter w:val="2"/>
          <w:wAfter w:w="49" w:type="dxa"/>
          <w:jc w:val="center"/>
        </w:trPr>
        <w:tc>
          <w:tcPr>
            <w:tcW w:w="639" w:type="dxa"/>
            <w:tcBorders>
              <w:right w:val="single" w:sz="4" w:space="0" w:color="auto"/>
            </w:tcBorders>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1</w:t>
            </w:r>
          </w:p>
        </w:tc>
        <w:tc>
          <w:tcPr>
            <w:tcW w:w="841" w:type="dxa"/>
            <w:tcBorders>
              <w:left w:val="single" w:sz="4" w:space="0" w:color="auto"/>
            </w:tcBorders>
          </w:tcPr>
          <w:p w:rsidR="00BF3E4F" w:rsidRPr="00D5077C" w:rsidRDefault="005259C0" w:rsidP="00BF3E4F">
            <w:pPr>
              <w:spacing w:before="100" w:after="100" w:line="240" w:lineRule="auto"/>
              <w:rPr>
                <w:rFonts w:ascii="Times New Roman" w:hAnsi="Times New Roman"/>
                <w:sz w:val="20"/>
                <w:szCs w:val="20"/>
              </w:rPr>
            </w:pPr>
            <w:r>
              <w:rPr>
                <w:rFonts w:ascii="Times New Roman" w:hAnsi="Times New Roman"/>
                <w:sz w:val="20"/>
                <w:szCs w:val="20"/>
              </w:rPr>
              <w:t>3</w:t>
            </w:r>
            <w:r w:rsidR="000E37FE">
              <w:rPr>
                <w:rFonts w:ascii="Times New Roman" w:hAnsi="Times New Roman"/>
                <w:sz w:val="20"/>
                <w:szCs w:val="20"/>
              </w:rPr>
              <w:t>.09</w:t>
            </w:r>
          </w:p>
        </w:tc>
        <w:tc>
          <w:tcPr>
            <w:tcW w:w="755" w:type="dxa"/>
          </w:tcPr>
          <w:p w:rsidR="00BF3E4F" w:rsidRPr="00D5077C" w:rsidRDefault="00BF3E4F" w:rsidP="00BF3E4F">
            <w:pPr>
              <w:pStyle w:val="a6"/>
              <w:spacing w:before="40" w:after="40" w:line="240" w:lineRule="auto"/>
              <w:ind w:left="0"/>
              <w:rPr>
                <w:rFonts w:ascii="Times New Roman" w:hAnsi="Times New Roman"/>
                <w:sz w:val="20"/>
                <w:szCs w:val="20"/>
              </w:rPr>
            </w:pPr>
          </w:p>
        </w:tc>
        <w:tc>
          <w:tcPr>
            <w:tcW w:w="2273" w:type="dxa"/>
          </w:tcPr>
          <w:p w:rsidR="00BF3E4F" w:rsidRPr="007064AD" w:rsidRDefault="00764FE9" w:rsidP="00BF3E4F">
            <w:pPr>
              <w:pStyle w:val="a6"/>
              <w:spacing w:before="40" w:after="40" w:line="240" w:lineRule="auto"/>
              <w:ind w:left="0"/>
              <w:rPr>
                <w:rFonts w:ascii="Times New Roman" w:hAnsi="Times New Roman"/>
                <w:szCs w:val="20"/>
              </w:rPr>
            </w:pPr>
            <w:r w:rsidRPr="007064AD">
              <w:rPr>
                <w:rFonts w:ascii="Times New Roman" w:hAnsi="Times New Roman"/>
                <w:szCs w:val="20"/>
              </w:rPr>
              <w:t>Введение. Информация в природе, обществе и технике.</w:t>
            </w:r>
          </w:p>
        </w:tc>
        <w:tc>
          <w:tcPr>
            <w:tcW w:w="1275" w:type="dxa"/>
          </w:tcPr>
          <w:p w:rsidR="00BF3E4F" w:rsidRPr="00764FE9" w:rsidRDefault="00BF3E4F" w:rsidP="00BF3E4F">
            <w:pPr>
              <w:spacing w:line="240" w:lineRule="auto"/>
              <w:rPr>
                <w:rFonts w:ascii="Times New Roman" w:hAnsi="Times New Roman"/>
                <w:sz w:val="20"/>
                <w:szCs w:val="20"/>
              </w:rPr>
            </w:pPr>
            <w:r w:rsidRPr="00D5077C">
              <w:rPr>
                <w:rFonts w:ascii="Times New Roman" w:hAnsi="Times New Roman"/>
                <w:sz w:val="20"/>
                <w:szCs w:val="20"/>
              </w:rPr>
              <w:t>лекция</w:t>
            </w:r>
          </w:p>
        </w:tc>
        <w:tc>
          <w:tcPr>
            <w:tcW w:w="1684"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bCs/>
                <w:kern w:val="32"/>
                <w:sz w:val="20"/>
                <w:szCs w:val="20"/>
              </w:rPr>
              <w:t>Объяснительно-иллюстративное</w:t>
            </w:r>
          </w:p>
        </w:tc>
        <w:tc>
          <w:tcPr>
            <w:tcW w:w="1577"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Иметь представление об информации и информатике.</w:t>
            </w:r>
          </w:p>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Знать и соблюдать требования безопасности и гигиены в работе со средствами ИКТ.</w:t>
            </w:r>
          </w:p>
        </w:tc>
        <w:tc>
          <w:tcPr>
            <w:tcW w:w="1559"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Информация, данные, информатика, компьютер</w:t>
            </w:r>
          </w:p>
        </w:tc>
        <w:tc>
          <w:tcPr>
            <w:tcW w:w="1605" w:type="dxa"/>
          </w:tcPr>
          <w:p w:rsidR="00BF3E4F" w:rsidRPr="00D5077C" w:rsidRDefault="00BF3E4F" w:rsidP="00BF3E4F">
            <w:pPr>
              <w:pStyle w:val="a6"/>
              <w:spacing w:before="40" w:after="40" w:line="240" w:lineRule="auto"/>
              <w:ind w:left="0"/>
              <w:rPr>
                <w:rFonts w:ascii="Times New Roman" w:hAnsi="Times New Roman"/>
                <w:sz w:val="20"/>
                <w:szCs w:val="20"/>
              </w:rPr>
            </w:pPr>
          </w:p>
        </w:tc>
        <w:tc>
          <w:tcPr>
            <w:tcW w:w="1230" w:type="dxa"/>
          </w:tcPr>
          <w:p w:rsidR="00BF3E4F" w:rsidRPr="00D5077C" w:rsidRDefault="00BF3E4F" w:rsidP="00BF3E4F">
            <w:pPr>
              <w:spacing w:before="100" w:after="100" w:line="240" w:lineRule="auto"/>
              <w:rPr>
                <w:rFonts w:ascii="Times New Roman" w:hAnsi="Times New Roman"/>
                <w:sz w:val="20"/>
                <w:szCs w:val="20"/>
              </w:rPr>
            </w:pPr>
          </w:p>
        </w:tc>
        <w:tc>
          <w:tcPr>
            <w:tcW w:w="1117" w:type="dxa"/>
            <w:tcBorders>
              <w:left w:val="single" w:sz="4" w:space="0" w:color="auto"/>
            </w:tcBorders>
          </w:tcPr>
          <w:p w:rsidR="00BF3E4F" w:rsidRPr="00D5077C" w:rsidRDefault="00BF3E4F" w:rsidP="00BF3E4F">
            <w:pPr>
              <w:pStyle w:val="a6"/>
              <w:spacing w:line="240" w:lineRule="auto"/>
              <w:ind w:left="0"/>
              <w:rPr>
                <w:rFonts w:ascii="Times New Roman" w:hAnsi="Times New Roman"/>
                <w:sz w:val="20"/>
                <w:szCs w:val="20"/>
              </w:rPr>
            </w:pPr>
          </w:p>
        </w:tc>
      </w:tr>
      <w:tr w:rsidR="00BF3E4F" w:rsidRPr="00D5077C" w:rsidTr="007064AD">
        <w:trPr>
          <w:gridAfter w:val="2"/>
          <w:wAfter w:w="49" w:type="dxa"/>
          <w:jc w:val="center"/>
        </w:trPr>
        <w:tc>
          <w:tcPr>
            <w:tcW w:w="639" w:type="dxa"/>
            <w:tcBorders>
              <w:right w:val="single" w:sz="4" w:space="0" w:color="auto"/>
            </w:tcBorders>
          </w:tcPr>
          <w:p w:rsidR="00BF3E4F" w:rsidRPr="00D5077C" w:rsidRDefault="00BF3E4F" w:rsidP="00BF3E4F">
            <w:pPr>
              <w:spacing w:before="100" w:after="100" w:line="240" w:lineRule="auto"/>
              <w:rPr>
                <w:rFonts w:ascii="Times New Roman" w:hAnsi="Times New Roman"/>
                <w:sz w:val="20"/>
                <w:szCs w:val="20"/>
                <w:lang w:val="en-US"/>
              </w:rPr>
            </w:pPr>
            <w:r w:rsidRPr="00D5077C">
              <w:rPr>
                <w:rFonts w:ascii="Times New Roman" w:hAnsi="Times New Roman"/>
                <w:sz w:val="20"/>
                <w:szCs w:val="20"/>
                <w:lang w:val="en-US"/>
              </w:rPr>
              <w:t>2</w:t>
            </w:r>
          </w:p>
        </w:tc>
        <w:tc>
          <w:tcPr>
            <w:tcW w:w="841" w:type="dxa"/>
            <w:tcBorders>
              <w:left w:val="single" w:sz="4" w:space="0" w:color="auto"/>
            </w:tcBorders>
          </w:tcPr>
          <w:p w:rsidR="00BF3E4F" w:rsidRPr="00D5077C" w:rsidRDefault="005259C0" w:rsidP="00BF3E4F">
            <w:pPr>
              <w:spacing w:before="100" w:after="100" w:line="240" w:lineRule="auto"/>
              <w:rPr>
                <w:rFonts w:ascii="Times New Roman" w:hAnsi="Times New Roman"/>
                <w:sz w:val="20"/>
                <w:szCs w:val="20"/>
              </w:rPr>
            </w:pPr>
            <w:r>
              <w:rPr>
                <w:rFonts w:ascii="Times New Roman" w:hAnsi="Times New Roman"/>
                <w:sz w:val="20"/>
                <w:szCs w:val="20"/>
              </w:rPr>
              <w:t>10</w:t>
            </w:r>
            <w:r w:rsidR="00DC5E6B">
              <w:rPr>
                <w:rFonts w:ascii="Times New Roman" w:hAnsi="Times New Roman"/>
                <w:sz w:val="20"/>
                <w:szCs w:val="20"/>
              </w:rPr>
              <w:t>.09</w:t>
            </w:r>
          </w:p>
        </w:tc>
        <w:tc>
          <w:tcPr>
            <w:tcW w:w="755" w:type="dxa"/>
          </w:tcPr>
          <w:p w:rsidR="00BF3E4F" w:rsidRPr="00D5077C" w:rsidRDefault="00BF3E4F" w:rsidP="00BF3E4F">
            <w:pPr>
              <w:pStyle w:val="a6"/>
              <w:spacing w:before="40" w:after="40" w:line="240" w:lineRule="auto"/>
              <w:ind w:left="0"/>
              <w:rPr>
                <w:rFonts w:ascii="Times New Roman" w:hAnsi="Times New Roman"/>
                <w:sz w:val="20"/>
                <w:szCs w:val="20"/>
              </w:rPr>
            </w:pPr>
          </w:p>
        </w:tc>
        <w:tc>
          <w:tcPr>
            <w:tcW w:w="2273" w:type="dxa"/>
          </w:tcPr>
          <w:p w:rsidR="00BF3E4F" w:rsidRPr="007064AD" w:rsidRDefault="00764FE9" w:rsidP="00BF3E4F">
            <w:pPr>
              <w:pStyle w:val="a6"/>
              <w:spacing w:before="40" w:after="40" w:line="240" w:lineRule="auto"/>
              <w:ind w:left="0"/>
              <w:rPr>
                <w:rFonts w:ascii="Times New Roman" w:hAnsi="Times New Roman"/>
                <w:szCs w:val="20"/>
              </w:rPr>
            </w:pPr>
            <w:r w:rsidRPr="007064AD">
              <w:rPr>
                <w:rFonts w:ascii="Times New Roman" w:hAnsi="Times New Roman"/>
                <w:szCs w:val="20"/>
              </w:rPr>
              <w:t>Информационные процессы в различных системах.</w:t>
            </w:r>
          </w:p>
        </w:tc>
        <w:tc>
          <w:tcPr>
            <w:tcW w:w="1275" w:type="dxa"/>
          </w:tcPr>
          <w:p w:rsidR="00BF3E4F" w:rsidRPr="00D5077C" w:rsidRDefault="00BF3E4F" w:rsidP="00BF3E4F">
            <w:pPr>
              <w:spacing w:before="100" w:after="100" w:line="240" w:lineRule="auto"/>
              <w:rPr>
                <w:rFonts w:ascii="Times New Roman" w:hAnsi="Times New Roman"/>
                <w:sz w:val="20"/>
                <w:szCs w:val="20"/>
              </w:rPr>
            </w:pPr>
            <w:r>
              <w:rPr>
                <w:rFonts w:ascii="Times New Roman" w:hAnsi="Times New Roman"/>
                <w:sz w:val="20"/>
                <w:szCs w:val="20"/>
              </w:rPr>
              <w:t>Урок-</w:t>
            </w:r>
            <w:r w:rsidRPr="00D5077C">
              <w:rPr>
                <w:rFonts w:ascii="Times New Roman" w:hAnsi="Times New Roman"/>
                <w:sz w:val="20"/>
                <w:szCs w:val="20"/>
              </w:rPr>
              <w:t>ознакомления с новым материалом</w:t>
            </w:r>
          </w:p>
        </w:tc>
        <w:tc>
          <w:tcPr>
            <w:tcW w:w="1684" w:type="dxa"/>
          </w:tcPr>
          <w:p w:rsidR="00BF3E4F" w:rsidRPr="00D5077C" w:rsidRDefault="00764FE9" w:rsidP="00BF3E4F">
            <w:pPr>
              <w:spacing w:before="100" w:after="100" w:line="240" w:lineRule="auto"/>
              <w:rPr>
                <w:rFonts w:ascii="Times New Roman" w:hAnsi="Times New Roman"/>
                <w:sz w:val="20"/>
                <w:szCs w:val="20"/>
              </w:rPr>
            </w:pPr>
            <w:r>
              <w:rPr>
                <w:rFonts w:ascii="Times New Roman" w:hAnsi="Times New Roman"/>
                <w:sz w:val="20"/>
                <w:szCs w:val="20"/>
              </w:rPr>
              <w:t>Проблемное обучение</w:t>
            </w:r>
          </w:p>
        </w:tc>
        <w:tc>
          <w:tcPr>
            <w:tcW w:w="1577" w:type="dxa"/>
          </w:tcPr>
          <w:p w:rsidR="00BF3E4F" w:rsidRPr="00D5077C" w:rsidRDefault="00764FE9" w:rsidP="00764FE9">
            <w:pPr>
              <w:spacing w:before="100" w:after="100" w:line="240" w:lineRule="auto"/>
              <w:rPr>
                <w:rFonts w:ascii="Times New Roman" w:hAnsi="Times New Roman"/>
                <w:sz w:val="20"/>
                <w:szCs w:val="20"/>
              </w:rPr>
            </w:pPr>
            <w:r>
              <w:rPr>
                <w:rFonts w:ascii="Times New Roman" w:hAnsi="Times New Roman"/>
                <w:sz w:val="20"/>
                <w:szCs w:val="20"/>
              </w:rPr>
              <w:t>Виды систем, примеры информационных процессов</w:t>
            </w:r>
          </w:p>
        </w:tc>
        <w:tc>
          <w:tcPr>
            <w:tcW w:w="1559" w:type="dxa"/>
          </w:tcPr>
          <w:p w:rsidR="00BF3E4F" w:rsidRPr="00D5077C" w:rsidRDefault="00764FE9" w:rsidP="00BF3E4F">
            <w:pPr>
              <w:spacing w:before="100" w:after="100" w:line="240" w:lineRule="auto"/>
              <w:rPr>
                <w:rFonts w:ascii="Times New Roman" w:hAnsi="Times New Roman"/>
                <w:sz w:val="20"/>
                <w:szCs w:val="20"/>
              </w:rPr>
            </w:pPr>
            <w:r>
              <w:rPr>
                <w:rFonts w:ascii="Times New Roman" w:hAnsi="Times New Roman"/>
                <w:sz w:val="20"/>
                <w:szCs w:val="20"/>
              </w:rPr>
              <w:t>Информационный процесс</w:t>
            </w:r>
          </w:p>
        </w:tc>
        <w:tc>
          <w:tcPr>
            <w:tcW w:w="1605" w:type="dxa"/>
          </w:tcPr>
          <w:p w:rsidR="00BF3E4F" w:rsidRPr="00D5077C" w:rsidRDefault="00BF3E4F" w:rsidP="00BF3E4F">
            <w:pPr>
              <w:pStyle w:val="a6"/>
              <w:spacing w:before="40" w:after="40" w:line="240" w:lineRule="auto"/>
              <w:ind w:left="0"/>
              <w:rPr>
                <w:rFonts w:ascii="Times New Roman" w:hAnsi="Times New Roman"/>
                <w:sz w:val="20"/>
                <w:szCs w:val="20"/>
              </w:rPr>
            </w:pPr>
          </w:p>
        </w:tc>
        <w:tc>
          <w:tcPr>
            <w:tcW w:w="1230"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тестирование, фронтальный опрос</w:t>
            </w:r>
          </w:p>
        </w:tc>
        <w:tc>
          <w:tcPr>
            <w:tcW w:w="1117" w:type="dxa"/>
            <w:tcBorders>
              <w:left w:val="single" w:sz="4" w:space="0" w:color="auto"/>
            </w:tcBorders>
          </w:tcPr>
          <w:p w:rsidR="00BF3E4F" w:rsidRPr="00D5077C" w:rsidRDefault="00BF3E4F" w:rsidP="00BF3E4F">
            <w:pPr>
              <w:pStyle w:val="a6"/>
              <w:spacing w:line="240" w:lineRule="auto"/>
              <w:ind w:left="0"/>
              <w:rPr>
                <w:rFonts w:ascii="Times New Roman" w:hAnsi="Times New Roman"/>
                <w:sz w:val="20"/>
                <w:szCs w:val="20"/>
              </w:rPr>
            </w:pPr>
          </w:p>
        </w:tc>
      </w:tr>
      <w:tr w:rsidR="00BF3E4F" w:rsidRPr="00D5077C" w:rsidTr="007064AD">
        <w:trPr>
          <w:gridAfter w:val="2"/>
          <w:wAfter w:w="49" w:type="dxa"/>
          <w:jc w:val="center"/>
        </w:trPr>
        <w:tc>
          <w:tcPr>
            <w:tcW w:w="639" w:type="dxa"/>
            <w:tcBorders>
              <w:right w:val="single" w:sz="4" w:space="0" w:color="auto"/>
            </w:tcBorders>
          </w:tcPr>
          <w:p w:rsidR="00BF3E4F" w:rsidRPr="00D5077C" w:rsidRDefault="00BF3E4F" w:rsidP="00BF3E4F">
            <w:pPr>
              <w:spacing w:before="100" w:after="100" w:line="240" w:lineRule="auto"/>
              <w:rPr>
                <w:rFonts w:ascii="Times New Roman" w:hAnsi="Times New Roman"/>
                <w:sz w:val="20"/>
                <w:szCs w:val="20"/>
                <w:lang w:val="en-US"/>
              </w:rPr>
            </w:pPr>
            <w:r w:rsidRPr="00D5077C">
              <w:rPr>
                <w:rFonts w:ascii="Times New Roman" w:hAnsi="Times New Roman"/>
                <w:sz w:val="20"/>
                <w:szCs w:val="20"/>
                <w:lang w:val="en-US"/>
              </w:rPr>
              <w:t>3</w:t>
            </w:r>
          </w:p>
        </w:tc>
        <w:tc>
          <w:tcPr>
            <w:tcW w:w="841" w:type="dxa"/>
            <w:tcBorders>
              <w:left w:val="single" w:sz="4" w:space="0" w:color="auto"/>
            </w:tcBorders>
          </w:tcPr>
          <w:p w:rsidR="00BF3E4F" w:rsidRPr="00D5077C" w:rsidRDefault="005259C0" w:rsidP="00BF3E4F">
            <w:pPr>
              <w:spacing w:before="100" w:after="100" w:line="240" w:lineRule="auto"/>
              <w:rPr>
                <w:rFonts w:ascii="Times New Roman" w:hAnsi="Times New Roman"/>
                <w:sz w:val="20"/>
                <w:szCs w:val="20"/>
              </w:rPr>
            </w:pPr>
            <w:r>
              <w:rPr>
                <w:rFonts w:ascii="Times New Roman" w:hAnsi="Times New Roman"/>
                <w:sz w:val="20"/>
                <w:szCs w:val="20"/>
              </w:rPr>
              <w:t>17</w:t>
            </w:r>
            <w:r w:rsidR="00DC5E6B">
              <w:rPr>
                <w:rFonts w:ascii="Times New Roman" w:hAnsi="Times New Roman"/>
                <w:sz w:val="20"/>
                <w:szCs w:val="20"/>
              </w:rPr>
              <w:t>.09</w:t>
            </w:r>
          </w:p>
        </w:tc>
        <w:tc>
          <w:tcPr>
            <w:tcW w:w="755" w:type="dxa"/>
          </w:tcPr>
          <w:p w:rsidR="00BF3E4F" w:rsidRPr="00D5077C" w:rsidRDefault="00BF3E4F" w:rsidP="00BF3E4F">
            <w:pPr>
              <w:pStyle w:val="a6"/>
              <w:spacing w:before="40" w:after="40" w:line="240" w:lineRule="auto"/>
              <w:ind w:left="0"/>
              <w:rPr>
                <w:rFonts w:ascii="Times New Roman" w:hAnsi="Times New Roman"/>
                <w:sz w:val="20"/>
                <w:szCs w:val="20"/>
              </w:rPr>
            </w:pPr>
          </w:p>
        </w:tc>
        <w:tc>
          <w:tcPr>
            <w:tcW w:w="2273" w:type="dxa"/>
          </w:tcPr>
          <w:p w:rsidR="00BF3E4F" w:rsidRPr="007064AD" w:rsidRDefault="00E20D54" w:rsidP="00E20D54">
            <w:pPr>
              <w:pStyle w:val="a6"/>
              <w:spacing w:before="40" w:after="40" w:line="240" w:lineRule="auto"/>
              <w:ind w:left="0"/>
              <w:rPr>
                <w:rFonts w:ascii="Times New Roman" w:hAnsi="Times New Roman"/>
                <w:szCs w:val="20"/>
              </w:rPr>
            </w:pPr>
            <w:r>
              <w:rPr>
                <w:rFonts w:ascii="Times New Roman" w:hAnsi="Times New Roman"/>
                <w:szCs w:val="20"/>
              </w:rPr>
              <w:t>Кодирование информации</w:t>
            </w:r>
          </w:p>
        </w:tc>
        <w:tc>
          <w:tcPr>
            <w:tcW w:w="1275" w:type="dxa"/>
          </w:tcPr>
          <w:p w:rsidR="00BF3E4F" w:rsidRPr="00D5077C" w:rsidRDefault="00BF3E4F" w:rsidP="00BF3E4F">
            <w:pPr>
              <w:spacing w:before="100" w:after="100" w:line="240" w:lineRule="auto"/>
              <w:rPr>
                <w:rFonts w:ascii="Times New Roman" w:hAnsi="Times New Roman"/>
                <w:sz w:val="20"/>
                <w:szCs w:val="20"/>
              </w:rPr>
            </w:pPr>
            <w:r>
              <w:rPr>
                <w:rFonts w:ascii="Times New Roman" w:hAnsi="Times New Roman"/>
                <w:sz w:val="20"/>
                <w:szCs w:val="20"/>
              </w:rPr>
              <w:t>Урок-</w:t>
            </w:r>
            <w:r w:rsidRPr="00D5077C">
              <w:rPr>
                <w:rFonts w:ascii="Times New Roman" w:hAnsi="Times New Roman"/>
                <w:sz w:val="20"/>
                <w:szCs w:val="20"/>
              </w:rPr>
              <w:t>ознакомления с новым материалом</w:t>
            </w:r>
          </w:p>
        </w:tc>
        <w:tc>
          <w:tcPr>
            <w:tcW w:w="1684" w:type="dxa"/>
          </w:tcPr>
          <w:p w:rsidR="00BF3E4F" w:rsidRPr="00D5077C" w:rsidRDefault="00764FE9" w:rsidP="00BF3E4F">
            <w:pPr>
              <w:spacing w:before="100" w:after="100" w:line="240" w:lineRule="auto"/>
              <w:rPr>
                <w:rFonts w:ascii="Times New Roman" w:hAnsi="Times New Roman"/>
                <w:sz w:val="20"/>
                <w:szCs w:val="20"/>
              </w:rPr>
            </w:pPr>
            <w:r>
              <w:rPr>
                <w:rFonts w:ascii="Times New Roman" w:hAnsi="Times New Roman"/>
                <w:sz w:val="20"/>
                <w:szCs w:val="20"/>
              </w:rPr>
              <w:t>Развивающий контроль</w:t>
            </w:r>
          </w:p>
        </w:tc>
        <w:tc>
          <w:tcPr>
            <w:tcW w:w="1577" w:type="dxa"/>
          </w:tcPr>
          <w:p w:rsidR="00BF3E4F" w:rsidRPr="00D5077C" w:rsidRDefault="00764FE9" w:rsidP="00BF3E4F">
            <w:pPr>
              <w:spacing w:before="100" w:after="100" w:line="240" w:lineRule="auto"/>
              <w:rPr>
                <w:rFonts w:ascii="Times New Roman" w:hAnsi="Times New Roman"/>
                <w:sz w:val="20"/>
                <w:szCs w:val="20"/>
              </w:rPr>
            </w:pPr>
            <w:r>
              <w:rPr>
                <w:rFonts w:ascii="Times New Roman" w:hAnsi="Times New Roman"/>
                <w:sz w:val="20"/>
                <w:szCs w:val="20"/>
              </w:rPr>
              <w:t>Виды знаковых систем и их природа, естественные и формальные языки</w:t>
            </w:r>
          </w:p>
        </w:tc>
        <w:tc>
          <w:tcPr>
            <w:tcW w:w="1559" w:type="dxa"/>
          </w:tcPr>
          <w:p w:rsidR="00BF3E4F" w:rsidRPr="00D5077C" w:rsidRDefault="00764FE9" w:rsidP="00BF3E4F">
            <w:pPr>
              <w:spacing w:before="100" w:after="100" w:line="240" w:lineRule="auto"/>
              <w:rPr>
                <w:rFonts w:ascii="Times New Roman" w:hAnsi="Times New Roman"/>
                <w:sz w:val="20"/>
                <w:szCs w:val="20"/>
              </w:rPr>
            </w:pPr>
            <w:r>
              <w:rPr>
                <w:rFonts w:ascii="Times New Roman" w:hAnsi="Times New Roman"/>
                <w:sz w:val="20"/>
                <w:szCs w:val="20"/>
              </w:rPr>
              <w:t>Знаковые системы, виды языка</w:t>
            </w:r>
          </w:p>
        </w:tc>
        <w:tc>
          <w:tcPr>
            <w:tcW w:w="1605" w:type="dxa"/>
          </w:tcPr>
          <w:p w:rsidR="00BF3E4F" w:rsidRPr="00D5077C" w:rsidRDefault="00BF3E4F" w:rsidP="00BF3E4F">
            <w:pPr>
              <w:pStyle w:val="a6"/>
              <w:spacing w:before="40" w:after="40" w:line="240" w:lineRule="auto"/>
              <w:ind w:left="0"/>
              <w:rPr>
                <w:rFonts w:ascii="Times New Roman" w:hAnsi="Times New Roman"/>
                <w:sz w:val="20"/>
                <w:szCs w:val="20"/>
              </w:rPr>
            </w:pPr>
          </w:p>
        </w:tc>
        <w:tc>
          <w:tcPr>
            <w:tcW w:w="1230" w:type="dxa"/>
          </w:tcPr>
          <w:p w:rsidR="00BF3E4F" w:rsidRPr="00D5077C" w:rsidRDefault="00764FE9" w:rsidP="00BF3E4F">
            <w:pPr>
              <w:spacing w:before="100" w:after="100" w:line="240" w:lineRule="auto"/>
              <w:rPr>
                <w:rFonts w:ascii="Times New Roman" w:hAnsi="Times New Roman"/>
                <w:sz w:val="20"/>
                <w:szCs w:val="20"/>
              </w:rPr>
            </w:pPr>
            <w:r>
              <w:rPr>
                <w:rFonts w:ascii="Times New Roman" w:hAnsi="Times New Roman"/>
                <w:sz w:val="20"/>
                <w:szCs w:val="20"/>
              </w:rPr>
              <w:t>Работа в парах</w:t>
            </w:r>
          </w:p>
        </w:tc>
        <w:tc>
          <w:tcPr>
            <w:tcW w:w="1117" w:type="dxa"/>
            <w:tcBorders>
              <w:left w:val="single" w:sz="4" w:space="0" w:color="auto"/>
            </w:tcBorders>
          </w:tcPr>
          <w:p w:rsidR="00BF3E4F" w:rsidRPr="00D5077C" w:rsidRDefault="00BF3E4F" w:rsidP="00BF3E4F">
            <w:pPr>
              <w:pStyle w:val="a6"/>
              <w:spacing w:line="240" w:lineRule="auto"/>
              <w:ind w:left="0"/>
              <w:rPr>
                <w:rFonts w:ascii="Times New Roman" w:hAnsi="Times New Roman"/>
                <w:sz w:val="20"/>
                <w:szCs w:val="20"/>
              </w:rPr>
            </w:pPr>
          </w:p>
        </w:tc>
      </w:tr>
      <w:tr w:rsidR="00764FE9" w:rsidRPr="00D5077C" w:rsidTr="007064AD">
        <w:trPr>
          <w:gridAfter w:val="1"/>
          <w:wAfter w:w="32" w:type="dxa"/>
          <w:jc w:val="center"/>
        </w:trPr>
        <w:tc>
          <w:tcPr>
            <w:tcW w:w="639" w:type="dxa"/>
            <w:tcBorders>
              <w:right w:val="single" w:sz="4" w:space="0" w:color="auto"/>
            </w:tcBorders>
          </w:tcPr>
          <w:p w:rsidR="00764FE9" w:rsidRPr="00D5077C" w:rsidRDefault="00764FE9" w:rsidP="00BF3E4F">
            <w:pPr>
              <w:spacing w:before="100" w:after="100" w:line="240" w:lineRule="auto"/>
              <w:rPr>
                <w:rFonts w:ascii="Times New Roman" w:hAnsi="Times New Roman"/>
                <w:sz w:val="20"/>
                <w:szCs w:val="20"/>
                <w:lang w:val="en-US"/>
              </w:rPr>
            </w:pPr>
            <w:r w:rsidRPr="00D5077C">
              <w:rPr>
                <w:rFonts w:ascii="Times New Roman" w:hAnsi="Times New Roman"/>
                <w:sz w:val="20"/>
                <w:szCs w:val="20"/>
                <w:lang w:val="en-US"/>
              </w:rPr>
              <w:t>4</w:t>
            </w:r>
          </w:p>
        </w:tc>
        <w:tc>
          <w:tcPr>
            <w:tcW w:w="841" w:type="dxa"/>
            <w:tcBorders>
              <w:left w:val="single" w:sz="4" w:space="0" w:color="auto"/>
            </w:tcBorders>
          </w:tcPr>
          <w:p w:rsidR="00764FE9" w:rsidRPr="00D5077C" w:rsidRDefault="005259C0" w:rsidP="00BF3E4F">
            <w:pPr>
              <w:spacing w:before="100" w:after="100" w:line="240" w:lineRule="auto"/>
              <w:rPr>
                <w:rFonts w:ascii="Times New Roman" w:hAnsi="Times New Roman"/>
                <w:sz w:val="20"/>
                <w:szCs w:val="20"/>
              </w:rPr>
            </w:pPr>
            <w:r>
              <w:rPr>
                <w:rFonts w:ascii="Times New Roman" w:hAnsi="Times New Roman"/>
                <w:sz w:val="20"/>
                <w:szCs w:val="20"/>
              </w:rPr>
              <w:t>24</w:t>
            </w:r>
            <w:r w:rsidR="00DC5E6B">
              <w:rPr>
                <w:rFonts w:ascii="Times New Roman" w:hAnsi="Times New Roman"/>
                <w:sz w:val="20"/>
                <w:szCs w:val="20"/>
              </w:rPr>
              <w:t>.09</w:t>
            </w:r>
          </w:p>
        </w:tc>
        <w:tc>
          <w:tcPr>
            <w:tcW w:w="755" w:type="dxa"/>
          </w:tcPr>
          <w:p w:rsidR="00764FE9" w:rsidRPr="00D5077C" w:rsidRDefault="00764FE9" w:rsidP="00BF3E4F">
            <w:pPr>
              <w:pStyle w:val="a6"/>
              <w:spacing w:before="40" w:after="40" w:line="240" w:lineRule="auto"/>
              <w:ind w:left="0"/>
              <w:rPr>
                <w:rFonts w:ascii="Times New Roman" w:hAnsi="Times New Roman"/>
                <w:sz w:val="20"/>
                <w:szCs w:val="20"/>
              </w:rPr>
            </w:pPr>
          </w:p>
        </w:tc>
        <w:tc>
          <w:tcPr>
            <w:tcW w:w="2273" w:type="dxa"/>
          </w:tcPr>
          <w:p w:rsidR="00764FE9" w:rsidRPr="007064AD" w:rsidRDefault="00764FE9" w:rsidP="00BF3E4F">
            <w:pPr>
              <w:pStyle w:val="a6"/>
              <w:spacing w:before="40" w:after="40" w:line="240" w:lineRule="auto"/>
              <w:ind w:left="0"/>
              <w:rPr>
                <w:rFonts w:ascii="Times New Roman" w:hAnsi="Times New Roman"/>
                <w:szCs w:val="20"/>
              </w:rPr>
            </w:pPr>
            <w:r w:rsidRPr="007064AD">
              <w:rPr>
                <w:rFonts w:ascii="Times New Roman" w:hAnsi="Times New Roman"/>
                <w:szCs w:val="20"/>
              </w:rPr>
              <w:t>Знаковые системы</w:t>
            </w:r>
          </w:p>
        </w:tc>
        <w:tc>
          <w:tcPr>
            <w:tcW w:w="1275" w:type="dxa"/>
          </w:tcPr>
          <w:p w:rsidR="00764FE9" w:rsidRPr="00D5077C" w:rsidRDefault="00764FE9" w:rsidP="00BF3E4F">
            <w:pPr>
              <w:spacing w:before="100" w:after="100" w:line="240" w:lineRule="auto"/>
              <w:rPr>
                <w:rFonts w:ascii="Times New Roman" w:hAnsi="Times New Roman"/>
                <w:sz w:val="20"/>
                <w:szCs w:val="20"/>
              </w:rPr>
            </w:pPr>
            <w:r w:rsidRPr="00D5077C">
              <w:rPr>
                <w:rFonts w:ascii="Times New Roman" w:hAnsi="Times New Roman"/>
                <w:sz w:val="20"/>
                <w:szCs w:val="20"/>
              </w:rPr>
              <w:t>Комбинированный урок</w:t>
            </w:r>
          </w:p>
        </w:tc>
        <w:tc>
          <w:tcPr>
            <w:tcW w:w="1684" w:type="dxa"/>
          </w:tcPr>
          <w:p w:rsidR="00764FE9" w:rsidRPr="00D5077C" w:rsidRDefault="00764FE9" w:rsidP="00BF3E4F">
            <w:pPr>
              <w:spacing w:before="100" w:after="100" w:line="240" w:lineRule="auto"/>
              <w:rPr>
                <w:rFonts w:ascii="Times New Roman" w:hAnsi="Times New Roman"/>
                <w:sz w:val="20"/>
                <w:szCs w:val="20"/>
              </w:rPr>
            </w:pPr>
            <w:r w:rsidRPr="00D5077C">
              <w:rPr>
                <w:rFonts w:ascii="Times New Roman" w:hAnsi="Times New Roman"/>
                <w:bCs/>
                <w:kern w:val="32"/>
                <w:sz w:val="20"/>
                <w:szCs w:val="20"/>
              </w:rPr>
              <w:t>Программированное</w:t>
            </w:r>
          </w:p>
        </w:tc>
        <w:tc>
          <w:tcPr>
            <w:tcW w:w="1577" w:type="dxa"/>
          </w:tcPr>
          <w:p w:rsidR="00764FE9" w:rsidRPr="00D5077C" w:rsidRDefault="00764FE9" w:rsidP="00A55EB9">
            <w:pPr>
              <w:spacing w:before="100" w:after="100" w:line="240" w:lineRule="auto"/>
              <w:rPr>
                <w:rFonts w:ascii="Times New Roman" w:hAnsi="Times New Roman"/>
                <w:sz w:val="20"/>
                <w:szCs w:val="20"/>
              </w:rPr>
            </w:pPr>
            <w:r>
              <w:rPr>
                <w:rFonts w:ascii="Times New Roman" w:hAnsi="Times New Roman"/>
                <w:sz w:val="20"/>
                <w:szCs w:val="20"/>
              </w:rPr>
              <w:t xml:space="preserve">Виды знаковых систем и их природа, естественные и </w:t>
            </w:r>
            <w:r>
              <w:rPr>
                <w:rFonts w:ascii="Times New Roman" w:hAnsi="Times New Roman"/>
                <w:sz w:val="20"/>
                <w:szCs w:val="20"/>
              </w:rPr>
              <w:lastRenderedPageBreak/>
              <w:t>формальные языки</w:t>
            </w:r>
          </w:p>
        </w:tc>
        <w:tc>
          <w:tcPr>
            <w:tcW w:w="1559" w:type="dxa"/>
          </w:tcPr>
          <w:p w:rsidR="00764FE9" w:rsidRPr="00D5077C" w:rsidRDefault="00764FE9" w:rsidP="00A55EB9">
            <w:pPr>
              <w:spacing w:before="100" w:after="100" w:line="240" w:lineRule="auto"/>
              <w:rPr>
                <w:rFonts w:ascii="Times New Roman" w:hAnsi="Times New Roman"/>
                <w:sz w:val="20"/>
                <w:szCs w:val="20"/>
              </w:rPr>
            </w:pPr>
            <w:r>
              <w:rPr>
                <w:rFonts w:ascii="Times New Roman" w:hAnsi="Times New Roman"/>
                <w:sz w:val="20"/>
                <w:szCs w:val="20"/>
              </w:rPr>
              <w:lastRenderedPageBreak/>
              <w:t>Знаковые системы, виды языка</w:t>
            </w:r>
          </w:p>
        </w:tc>
        <w:tc>
          <w:tcPr>
            <w:tcW w:w="1605" w:type="dxa"/>
          </w:tcPr>
          <w:p w:rsidR="00764FE9" w:rsidRPr="00D5077C" w:rsidRDefault="00764FE9" w:rsidP="00BF3E4F">
            <w:pPr>
              <w:pStyle w:val="a6"/>
              <w:spacing w:before="40" w:after="40" w:line="240" w:lineRule="auto"/>
              <w:ind w:left="0"/>
              <w:rPr>
                <w:rFonts w:ascii="Times New Roman" w:hAnsi="Times New Roman"/>
                <w:sz w:val="20"/>
                <w:szCs w:val="20"/>
              </w:rPr>
            </w:pPr>
            <w:r>
              <w:rPr>
                <w:rFonts w:ascii="Times New Roman" w:hAnsi="Times New Roman"/>
                <w:sz w:val="20"/>
                <w:szCs w:val="20"/>
              </w:rPr>
              <w:t>Клавиатурный тренажер, практическая работа №1.1</w:t>
            </w:r>
            <w:r w:rsidRPr="00D5077C">
              <w:rPr>
                <w:rFonts w:ascii="Times New Roman" w:hAnsi="Times New Roman"/>
                <w:sz w:val="20"/>
                <w:szCs w:val="20"/>
              </w:rPr>
              <w:t xml:space="preserve"> </w:t>
            </w:r>
          </w:p>
        </w:tc>
        <w:tc>
          <w:tcPr>
            <w:tcW w:w="1230" w:type="dxa"/>
          </w:tcPr>
          <w:p w:rsidR="00764FE9" w:rsidRPr="00D5077C" w:rsidRDefault="00764FE9" w:rsidP="00BF3E4F">
            <w:pPr>
              <w:spacing w:before="100" w:after="100" w:line="240" w:lineRule="auto"/>
              <w:rPr>
                <w:rFonts w:ascii="Times New Roman" w:hAnsi="Times New Roman"/>
                <w:sz w:val="20"/>
                <w:szCs w:val="20"/>
              </w:rPr>
            </w:pPr>
            <w:r>
              <w:rPr>
                <w:rFonts w:ascii="Times New Roman" w:hAnsi="Times New Roman"/>
                <w:sz w:val="20"/>
                <w:szCs w:val="20"/>
              </w:rPr>
              <w:t xml:space="preserve">Тест, </w:t>
            </w:r>
            <w:r w:rsidRPr="00D5077C">
              <w:rPr>
                <w:rFonts w:ascii="Times New Roman" w:hAnsi="Times New Roman"/>
                <w:sz w:val="20"/>
                <w:szCs w:val="20"/>
              </w:rPr>
              <w:t>фронтальный опрос</w:t>
            </w:r>
          </w:p>
        </w:tc>
        <w:tc>
          <w:tcPr>
            <w:tcW w:w="1134" w:type="dxa"/>
            <w:gridSpan w:val="2"/>
            <w:tcBorders>
              <w:left w:val="single" w:sz="4" w:space="0" w:color="auto"/>
            </w:tcBorders>
          </w:tcPr>
          <w:p w:rsidR="00764FE9" w:rsidRPr="00D5077C" w:rsidRDefault="00764FE9" w:rsidP="00BF3E4F">
            <w:pPr>
              <w:pStyle w:val="a6"/>
              <w:spacing w:line="240" w:lineRule="auto"/>
              <w:ind w:left="0"/>
              <w:rPr>
                <w:rFonts w:ascii="Times New Roman" w:hAnsi="Times New Roman"/>
                <w:sz w:val="20"/>
                <w:szCs w:val="20"/>
              </w:rPr>
            </w:pPr>
          </w:p>
        </w:tc>
      </w:tr>
      <w:tr w:rsidR="00764FE9" w:rsidRPr="00D5077C" w:rsidTr="007064AD">
        <w:trPr>
          <w:gridAfter w:val="1"/>
          <w:wAfter w:w="32" w:type="dxa"/>
          <w:jc w:val="center"/>
        </w:trPr>
        <w:tc>
          <w:tcPr>
            <w:tcW w:w="639" w:type="dxa"/>
            <w:tcBorders>
              <w:right w:val="single" w:sz="4" w:space="0" w:color="auto"/>
            </w:tcBorders>
          </w:tcPr>
          <w:p w:rsidR="00764FE9" w:rsidRPr="00D5077C" w:rsidRDefault="00764FE9" w:rsidP="00BF3E4F">
            <w:pPr>
              <w:spacing w:before="100" w:after="100" w:line="240" w:lineRule="auto"/>
              <w:rPr>
                <w:rFonts w:ascii="Times New Roman" w:hAnsi="Times New Roman"/>
                <w:sz w:val="20"/>
                <w:szCs w:val="20"/>
                <w:lang w:val="en-US"/>
              </w:rPr>
            </w:pPr>
            <w:r w:rsidRPr="00D5077C">
              <w:rPr>
                <w:rFonts w:ascii="Times New Roman" w:hAnsi="Times New Roman"/>
                <w:sz w:val="20"/>
                <w:szCs w:val="20"/>
                <w:lang w:val="en-US"/>
              </w:rPr>
              <w:lastRenderedPageBreak/>
              <w:t>5</w:t>
            </w:r>
          </w:p>
        </w:tc>
        <w:tc>
          <w:tcPr>
            <w:tcW w:w="841" w:type="dxa"/>
            <w:tcBorders>
              <w:left w:val="single" w:sz="4" w:space="0" w:color="auto"/>
            </w:tcBorders>
          </w:tcPr>
          <w:p w:rsidR="00764FE9" w:rsidRPr="00D5077C" w:rsidRDefault="005259C0" w:rsidP="00BF3E4F">
            <w:pPr>
              <w:spacing w:before="100" w:after="100" w:line="240" w:lineRule="auto"/>
              <w:rPr>
                <w:rFonts w:ascii="Times New Roman" w:hAnsi="Times New Roman"/>
                <w:sz w:val="20"/>
                <w:szCs w:val="20"/>
              </w:rPr>
            </w:pPr>
            <w:r>
              <w:rPr>
                <w:rFonts w:ascii="Times New Roman" w:hAnsi="Times New Roman"/>
                <w:sz w:val="20"/>
                <w:szCs w:val="20"/>
              </w:rPr>
              <w:t>1</w:t>
            </w:r>
            <w:r w:rsidR="000E37FE">
              <w:rPr>
                <w:rFonts w:ascii="Times New Roman" w:hAnsi="Times New Roman"/>
                <w:sz w:val="20"/>
                <w:szCs w:val="20"/>
              </w:rPr>
              <w:t>.10</w:t>
            </w:r>
          </w:p>
        </w:tc>
        <w:tc>
          <w:tcPr>
            <w:tcW w:w="755" w:type="dxa"/>
          </w:tcPr>
          <w:p w:rsidR="00764FE9" w:rsidRPr="00D5077C" w:rsidRDefault="00764FE9" w:rsidP="00BF3E4F">
            <w:pPr>
              <w:pStyle w:val="a6"/>
              <w:spacing w:before="40" w:after="40" w:line="240" w:lineRule="auto"/>
              <w:ind w:left="0"/>
              <w:rPr>
                <w:rFonts w:ascii="Times New Roman" w:hAnsi="Times New Roman"/>
                <w:sz w:val="20"/>
                <w:szCs w:val="20"/>
              </w:rPr>
            </w:pPr>
          </w:p>
        </w:tc>
        <w:tc>
          <w:tcPr>
            <w:tcW w:w="2273" w:type="dxa"/>
          </w:tcPr>
          <w:p w:rsidR="00E20D54" w:rsidRPr="00E20D54" w:rsidRDefault="00E20D54" w:rsidP="00195424">
            <w:pPr>
              <w:pStyle w:val="a6"/>
              <w:spacing w:before="40" w:after="40" w:line="240" w:lineRule="auto"/>
              <w:ind w:left="0"/>
              <w:rPr>
                <w:rFonts w:ascii="Times New Roman" w:hAnsi="Times New Roman"/>
                <w:szCs w:val="20"/>
              </w:rPr>
            </w:pPr>
            <w:r w:rsidRPr="00E20D54">
              <w:rPr>
                <w:rFonts w:ascii="Times New Roman" w:hAnsi="Times New Roman"/>
                <w:szCs w:val="20"/>
              </w:rPr>
              <w:t>Инструктаж по ТБ. Количество информации как мера уменьшения неопределенности знаний. Определение количества информации</w:t>
            </w:r>
          </w:p>
          <w:p w:rsidR="00764FE9" w:rsidRPr="007064AD" w:rsidRDefault="00E20D54" w:rsidP="00E20D54">
            <w:pPr>
              <w:pStyle w:val="a6"/>
              <w:spacing w:before="40" w:after="40" w:line="240" w:lineRule="auto"/>
              <w:ind w:left="0"/>
              <w:rPr>
                <w:rFonts w:ascii="Times New Roman" w:hAnsi="Times New Roman"/>
                <w:szCs w:val="20"/>
              </w:rPr>
            </w:pPr>
            <w:r w:rsidRPr="00E20D54">
              <w:rPr>
                <w:rFonts w:ascii="Times New Roman" w:hAnsi="Times New Roman"/>
                <w:szCs w:val="20"/>
              </w:rPr>
              <w:t>Практическая работа № 1.1 «Вычисление количества информации с помощью электронного калькулятора».</w:t>
            </w:r>
          </w:p>
        </w:tc>
        <w:tc>
          <w:tcPr>
            <w:tcW w:w="1275" w:type="dxa"/>
          </w:tcPr>
          <w:p w:rsidR="00764FE9" w:rsidRPr="00D5077C" w:rsidRDefault="00764FE9" w:rsidP="00BF3E4F">
            <w:pPr>
              <w:spacing w:line="240" w:lineRule="auto"/>
              <w:rPr>
                <w:rFonts w:ascii="Times New Roman" w:hAnsi="Times New Roman"/>
                <w:sz w:val="20"/>
                <w:szCs w:val="20"/>
              </w:rPr>
            </w:pPr>
            <w:r>
              <w:rPr>
                <w:rFonts w:ascii="Times New Roman" w:hAnsi="Times New Roman"/>
                <w:sz w:val="20"/>
                <w:szCs w:val="20"/>
              </w:rPr>
              <w:t>Урок-</w:t>
            </w:r>
            <w:r w:rsidRPr="00D5077C">
              <w:rPr>
                <w:rFonts w:ascii="Times New Roman" w:hAnsi="Times New Roman"/>
                <w:sz w:val="20"/>
                <w:szCs w:val="20"/>
              </w:rPr>
              <w:t>ознакомления с новым материалом</w:t>
            </w:r>
          </w:p>
        </w:tc>
        <w:tc>
          <w:tcPr>
            <w:tcW w:w="1684" w:type="dxa"/>
          </w:tcPr>
          <w:p w:rsidR="00764FE9" w:rsidRPr="00D5077C" w:rsidRDefault="00080385" w:rsidP="00BF3E4F">
            <w:pPr>
              <w:spacing w:before="100" w:after="100" w:line="240" w:lineRule="auto"/>
              <w:rPr>
                <w:rFonts w:ascii="Times New Roman" w:hAnsi="Times New Roman"/>
                <w:sz w:val="20"/>
                <w:szCs w:val="20"/>
              </w:rPr>
            </w:pPr>
            <w:r>
              <w:rPr>
                <w:rFonts w:ascii="Times New Roman" w:hAnsi="Times New Roman"/>
                <w:bCs/>
                <w:kern w:val="32"/>
                <w:sz w:val="20"/>
                <w:szCs w:val="20"/>
              </w:rPr>
              <w:t xml:space="preserve">Программированное </w:t>
            </w:r>
          </w:p>
        </w:tc>
        <w:tc>
          <w:tcPr>
            <w:tcW w:w="1577" w:type="dxa"/>
          </w:tcPr>
          <w:p w:rsidR="00764FE9" w:rsidRPr="00D5077C" w:rsidRDefault="00080385" w:rsidP="00080385">
            <w:pPr>
              <w:spacing w:before="100" w:after="100" w:line="240" w:lineRule="auto"/>
              <w:rPr>
                <w:rFonts w:ascii="Times New Roman" w:hAnsi="Times New Roman"/>
                <w:sz w:val="20"/>
                <w:szCs w:val="20"/>
              </w:rPr>
            </w:pPr>
            <w:r>
              <w:rPr>
                <w:rFonts w:ascii="Times New Roman" w:hAnsi="Times New Roman"/>
                <w:sz w:val="20"/>
                <w:szCs w:val="20"/>
              </w:rPr>
              <w:t>Единицы измерения количества информации, расчет количества информационных сообщений</w:t>
            </w:r>
          </w:p>
        </w:tc>
        <w:tc>
          <w:tcPr>
            <w:tcW w:w="1559" w:type="dxa"/>
          </w:tcPr>
          <w:p w:rsidR="00764FE9" w:rsidRPr="00D5077C" w:rsidRDefault="00080385" w:rsidP="00080385">
            <w:pPr>
              <w:spacing w:line="240" w:lineRule="auto"/>
              <w:ind w:right="-108"/>
              <w:rPr>
                <w:rFonts w:ascii="Times New Roman" w:hAnsi="Times New Roman"/>
                <w:sz w:val="20"/>
                <w:szCs w:val="20"/>
              </w:rPr>
            </w:pPr>
            <w:r>
              <w:rPr>
                <w:rFonts w:ascii="Times New Roman" w:hAnsi="Times New Roman"/>
                <w:sz w:val="20"/>
                <w:szCs w:val="20"/>
              </w:rPr>
              <w:t>Количество информации, количество информационных сообщений</w:t>
            </w:r>
          </w:p>
        </w:tc>
        <w:tc>
          <w:tcPr>
            <w:tcW w:w="1605" w:type="dxa"/>
          </w:tcPr>
          <w:p w:rsidR="00764FE9" w:rsidRPr="00D5077C" w:rsidRDefault="00080385" w:rsidP="00764FE9">
            <w:pPr>
              <w:pStyle w:val="a6"/>
              <w:spacing w:before="40" w:after="40" w:line="240" w:lineRule="auto"/>
              <w:ind w:left="0"/>
              <w:rPr>
                <w:rFonts w:ascii="Times New Roman" w:hAnsi="Times New Roman"/>
                <w:sz w:val="20"/>
                <w:szCs w:val="20"/>
              </w:rPr>
            </w:pPr>
            <w:r>
              <w:rPr>
                <w:rFonts w:ascii="Times New Roman" w:hAnsi="Times New Roman"/>
                <w:sz w:val="20"/>
                <w:szCs w:val="20"/>
              </w:rPr>
              <w:t>Практическая работа №1.2</w:t>
            </w:r>
          </w:p>
        </w:tc>
        <w:tc>
          <w:tcPr>
            <w:tcW w:w="1230" w:type="dxa"/>
          </w:tcPr>
          <w:p w:rsidR="00764FE9" w:rsidRPr="00D5077C" w:rsidRDefault="00764FE9" w:rsidP="00BF3E4F">
            <w:pPr>
              <w:spacing w:before="100" w:after="100" w:line="240" w:lineRule="auto"/>
              <w:rPr>
                <w:rFonts w:ascii="Times New Roman" w:hAnsi="Times New Roman"/>
                <w:sz w:val="20"/>
                <w:szCs w:val="20"/>
              </w:rPr>
            </w:pPr>
            <w:r w:rsidRPr="00D5077C">
              <w:rPr>
                <w:rFonts w:ascii="Times New Roman" w:hAnsi="Times New Roman"/>
                <w:sz w:val="20"/>
                <w:szCs w:val="20"/>
              </w:rPr>
              <w:t>тест, опрос</w:t>
            </w:r>
          </w:p>
        </w:tc>
        <w:tc>
          <w:tcPr>
            <w:tcW w:w="1134" w:type="dxa"/>
            <w:gridSpan w:val="2"/>
            <w:tcBorders>
              <w:left w:val="single" w:sz="4" w:space="0" w:color="auto"/>
            </w:tcBorders>
          </w:tcPr>
          <w:p w:rsidR="00764FE9" w:rsidRPr="00D5077C" w:rsidRDefault="00764FE9" w:rsidP="00BF3E4F">
            <w:pPr>
              <w:pStyle w:val="a6"/>
              <w:spacing w:line="240" w:lineRule="auto"/>
              <w:ind w:left="0"/>
              <w:rPr>
                <w:rFonts w:ascii="Times New Roman" w:hAnsi="Times New Roman"/>
                <w:sz w:val="20"/>
                <w:szCs w:val="20"/>
              </w:rPr>
            </w:pPr>
          </w:p>
        </w:tc>
      </w:tr>
      <w:tr w:rsidR="00080385" w:rsidRPr="00D5077C" w:rsidTr="007064AD">
        <w:trPr>
          <w:gridAfter w:val="1"/>
          <w:wAfter w:w="32" w:type="dxa"/>
          <w:jc w:val="center"/>
        </w:trPr>
        <w:tc>
          <w:tcPr>
            <w:tcW w:w="639" w:type="dxa"/>
            <w:tcBorders>
              <w:right w:val="single" w:sz="4" w:space="0" w:color="auto"/>
            </w:tcBorders>
          </w:tcPr>
          <w:p w:rsidR="00080385" w:rsidRPr="00D5077C" w:rsidRDefault="00080385" w:rsidP="00BF3E4F">
            <w:pPr>
              <w:spacing w:before="100" w:after="100" w:line="240" w:lineRule="auto"/>
              <w:rPr>
                <w:rFonts w:ascii="Times New Roman" w:hAnsi="Times New Roman"/>
                <w:sz w:val="20"/>
                <w:szCs w:val="20"/>
              </w:rPr>
            </w:pPr>
            <w:r w:rsidRPr="00D5077C">
              <w:rPr>
                <w:rFonts w:ascii="Times New Roman" w:hAnsi="Times New Roman"/>
                <w:sz w:val="20"/>
                <w:szCs w:val="20"/>
              </w:rPr>
              <w:t>6</w:t>
            </w:r>
          </w:p>
        </w:tc>
        <w:tc>
          <w:tcPr>
            <w:tcW w:w="841" w:type="dxa"/>
            <w:tcBorders>
              <w:left w:val="single" w:sz="4" w:space="0" w:color="auto"/>
            </w:tcBorders>
          </w:tcPr>
          <w:p w:rsidR="00080385" w:rsidRPr="00D5077C" w:rsidRDefault="005259C0" w:rsidP="005259C0">
            <w:pPr>
              <w:spacing w:before="100" w:after="100" w:line="240" w:lineRule="auto"/>
              <w:rPr>
                <w:rFonts w:ascii="Times New Roman" w:hAnsi="Times New Roman"/>
                <w:sz w:val="20"/>
                <w:szCs w:val="20"/>
              </w:rPr>
            </w:pPr>
            <w:r>
              <w:rPr>
                <w:rFonts w:ascii="Times New Roman" w:hAnsi="Times New Roman"/>
                <w:sz w:val="20"/>
                <w:szCs w:val="20"/>
              </w:rPr>
              <w:t>8</w:t>
            </w:r>
            <w:r w:rsidR="000E37FE">
              <w:rPr>
                <w:rFonts w:ascii="Times New Roman" w:hAnsi="Times New Roman"/>
                <w:sz w:val="20"/>
                <w:szCs w:val="20"/>
              </w:rPr>
              <w:t>.10</w:t>
            </w:r>
          </w:p>
        </w:tc>
        <w:tc>
          <w:tcPr>
            <w:tcW w:w="755" w:type="dxa"/>
          </w:tcPr>
          <w:p w:rsidR="00080385" w:rsidRPr="00D5077C" w:rsidRDefault="00080385" w:rsidP="00BF3E4F">
            <w:pPr>
              <w:pStyle w:val="a6"/>
              <w:spacing w:line="240" w:lineRule="auto"/>
              <w:ind w:left="0"/>
              <w:rPr>
                <w:rFonts w:ascii="Times New Roman" w:hAnsi="Times New Roman"/>
                <w:sz w:val="20"/>
                <w:szCs w:val="20"/>
              </w:rPr>
            </w:pPr>
          </w:p>
        </w:tc>
        <w:tc>
          <w:tcPr>
            <w:tcW w:w="2273" w:type="dxa"/>
          </w:tcPr>
          <w:p w:rsidR="00080385" w:rsidRPr="007064AD" w:rsidRDefault="00080385" w:rsidP="00BF3E4F">
            <w:pPr>
              <w:pStyle w:val="a6"/>
              <w:spacing w:line="240" w:lineRule="auto"/>
              <w:ind w:left="0"/>
              <w:rPr>
                <w:rFonts w:ascii="Times New Roman" w:hAnsi="Times New Roman"/>
                <w:szCs w:val="20"/>
              </w:rPr>
            </w:pPr>
            <w:r w:rsidRPr="007064AD">
              <w:rPr>
                <w:rFonts w:ascii="Times New Roman" w:hAnsi="Times New Roman"/>
                <w:szCs w:val="20"/>
              </w:rPr>
              <w:t>Алфавитный подход к измерению количества информации</w:t>
            </w:r>
          </w:p>
        </w:tc>
        <w:tc>
          <w:tcPr>
            <w:tcW w:w="1275" w:type="dxa"/>
          </w:tcPr>
          <w:p w:rsidR="00080385" w:rsidRPr="00D5077C" w:rsidRDefault="00080385" w:rsidP="00BF3E4F">
            <w:pPr>
              <w:spacing w:line="240" w:lineRule="auto"/>
              <w:rPr>
                <w:rFonts w:ascii="Times New Roman" w:hAnsi="Times New Roman"/>
                <w:sz w:val="20"/>
                <w:szCs w:val="20"/>
                <w:lang w:val="en-US"/>
              </w:rPr>
            </w:pPr>
            <w:r w:rsidRPr="00D5077C">
              <w:rPr>
                <w:rFonts w:ascii="Times New Roman" w:hAnsi="Times New Roman"/>
                <w:sz w:val="20"/>
                <w:szCs w:val="20"/>
              </w:rPr>
              <w:t>Комбинированный урок</w:t>
            </w:r>
          </w:p>
        </w:tc>
        <w:tc>
          <w:tcPr>
            <w:tcW w:w="1684" w:type="dxa"/>
          </w:tcPr>
          <w:p w:rsidR="00080385" w:rsidRPr="00D5077C" w:rsidRDefault="00080385" w:rsidP="00BF3E4F">
            <w:pPr>
              <w:spacing w:before="100" w:after="100" w:line="240" w:lineRule="auto"/>
              <w:rPr>
                <w:rFonts w:ascii="Times New Roman" w:hAnsi="Times New Roman"/>
                <w:sz w:val="20"/>
                <w:szCs w:val="20"/>
              </w:rPr>
            </w:pPr>
            <w:r w:rsidRPr="00D5077C">
              <w:rPr>
                <w:rFonts w:ascii="Times New Roman" w:hAnsi="Times New Roman"/>
                <w:bCs/>
                <w:kern w:val="32"/>
                <w:sz w:val="20"/>
                <w:szCs w:val="20"/>
              </w:rPr>
              <w:t>Программированное</w:t>
            </w:r>
          </w:p>
        </w:tc>
        <w:tc>
          <w:tcPr>
            <w:tcW w:w="1577" w:type="dxa"/>
          </w:tcPr>
          <w:p w:rsidR="00080385" w:rsidRPr="00D5077C" w:rsidRDefault="00080385" w:rsidP="00BF3E4F">
            <w:pPr>
              <w:spacing w:before="100" w:after="100" w:line="240" w:lineRule="auto"/>
              <w:rPr>
                <w:rFonts w:ascii="Times New Roman" w:hAnsi="Times New Roman"/>
                <w:sz w:val="20"/>
                <w:szCs w:val="20"/>
              </w:rPr>
            </w:pPr>
            <w:r>
              <w:rPr>
                <w:rFonts w:ascii="Times New Roman" w:hAnsi="Times New Roman"/>
                <w:sz w:val="20"/>
                <w:szCs w:val="20"/>
              </w:rPr>
              <w:t>Единицы информации, перевод единиц информации, расчет объема информационного сообщения</w:t>
            </w:r>
          </w:p>
        </w:tc>
        <w:tc>
          <w:tcPr>
            <w:tcW w:w="1559" w:type="dxa"/>
          </w:tcPr>
          <w:p w:rsidR="00080385" w:rsidRPr="00D5077C" w:rsidRDefault="00080385" w:rsidP="00A55EB9">
            <w:pPr>
              <w:spacing w:line="240" w:lineRule="auto"/>
              <w:ind w:right="-108"/>
              <w:rPr>
                <w:rFonts w:ascii="Times New Roman" w:hAnsi="Times New Roman"/>
                <w:sz w:val="20"/>
                <w:szCs w:val="20"/>
              </w:rPr>
            </w:pPr>
            <w:r>
              <w:rPr>
                <w:rFonts w:ascii="Times New Roman" w:hAnsi="Times New Roman"/>
                <w:sz w:val="20"/>
                <w:szCs w:val="20"/>
              </w:rPr>
              <w:t>Количество информации, объем информационного сообщения</w:t>
            </w:r>
          </w:p>
        </w:tc>
        <w:tc>
          <w:tcPr>
            <w:tcW w:w="1605" w:type="dxa"/>
          </w:tcPr>
          <w:p w:rsidR="00080385" w:rsidRPr="00D5077C" w:rsidRDefault="00080385" w:rsidP="00A55EB9">
            <w:pPr>
              <w:pStyle w:val="a6"/>
              <w:spacing w:before="40" w:after="40" w:line="240" w:lineRule="auto"/>
              <w:ind w:left="0"/>
              <w:rPr>
                <w:rFonts w:ascii="Times New Roman" w:hAnsi="Times New Roman"/>
                <w:sz w:val="20"/>
                <w:szCs w:val="20"/>
              </w:rPr>
            </w:pPr>
            <w:r>
              <w:rPr>
                <w:rFonts w:ascii="Times New Roman" w:hAnsi="Times New Roman"/>
                <w:sz w:val="20"/>
                <w:szCs w:val="20"/>
              </w:rPr>
              <w:t>Практическая работа №1.2</w:t>
            </w:r>
          </w:p>
        </w:tc>
        <w:tc>
          <w:tcPr>
            <w:tcW w:w="1230" w:type="dxa"/>
          </w:tcPr>
          <w:p w:rsidR="00080385" w:rsidRPr="00D5077C" w:rsidRDefault="00080385" w:rsidP="00BF3E4F">
            <w:pPr>
              <w:spacing w:before="100" w:after="100" w:line="240" w:lineRule="auto"/>
              <w:rPr>
                <w:rFonts w:ascii="Times New Roman" w:hAnsi="Times New Roman"/>
                <w:sz w:val="20"/>
                <w:szCs w:val="20"/>
              </w:rPr>
            </w:pPr>
            <w:r w:rsidRPr="00D5077C">
              <w:rPr>
                <w:rFonts w:ascii="Times New Roman" w:hAnsi="Times New Roman"/>
                <w:sz w:val="20"/>
                <w:szCs w:val="20"/>
              </w:rPr>
              <w:t>пошаговый контроль</w:t>
            </w:r>
          </w:p>
        </w:tc>
        <w:tc>
          <w:tcPr>
            <w:tcW w:w="1134" w:type="dxa"/>
            <w:gridSpan w:val="2"/>
            <w:tcBorders>
              <w:left w:val="single" w:sz="4" w:space="0" w:color="auto"/>
            </w:tcBorders>
          </w:tcPr>
          <w:p w:rsidR="00080385" w:rsidRPr="00D5077C" w:rsidRDefault="00080385" w:rsidP="00BF3E4F">
            <w:pPr>
              <w:pStyle w:val="a6"/>
              <w:spacing w:line="240" w:lineRule="auto"/>
              <w:ind w:left="0"/>
              <w:rPr>
                <w:rFonts w:ascii="Times New Roman" w:hAnsi="Times New Roman"/>
                <w:sz w:val="20"/>
                <w:szCs w:val="20"/>
              </w:rPr>
            </w:pPr>
          </w:p>
        </w:tc>
      </w:tr>
      <w:tr w:rsidR="00AB75FA" w:rsidRPr="00D5077C" w:rsidTr="007064AD">
        <w:trPr>
          <w:gridAfter w:val="1"/>
          <w:wAfter w:w="32" w:type="dxa"/>
          <w:jc w:val="center"/>
        </w:trPr>
        <w:tc>
          <w:tcPr>
            <w:tcW w:w="639" w:type="dxa"/>
            <w:tcBorders>
              <w:right w:val="single" w:sz="4" w:space="0" w:color="auto"/>
            </w:tcBorders>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sz w:val="20"/>
                <w:szCs w:val="20"/>
              </w:rPr>
              <w:t>7</w:t>
            </w:r>
          </w:p>
        </w:tc>
        <w:tc>
          <w:tcPr>
            <w:tcW w:w="841" w:type="dxa"/>
            <w:tcBorders>
              <w:left w:val="single" w:sz="4" w:space="0" w:color="auto"/>
            </w:tcBorders>
          </w:tcPr>
          <w:p w:rsidR="00AB75FA" w:rsidRPr="00D5077C" w:rsidRDefault="00DC5E6B" w:rsidP="000E37FE">
            <w:pPr>
              <w:spacing w:before="100" w:after="100" w:line="240" w:lineRule="auto"/>
              <w:rPr>
                <w:rFonts w:ascii="Times New Roman" w:hAnsi="Times New Roman"/>
                <w:sz w:val="20"/>
                <w:szCs w:val="20"/>
              </w:rPr>
            </w:pPr>
            <w:r>
              <w:rPr>
                <w:rFonts w:ascii="Times New Roman" w:hAnsi="Times New Roman"/>
                <w:sz w:val="20"/>
                <w:szCs w:val="20"/>
              </w:rPr>
              <w:t>1</w:t>
            </w:r>
            <w:r w:rsidR="005259C0">
              <w:rPr>
                <w:rFonts w:ascii="Times New Roman" w:hAnsi="Times New Roman"/>
                <w:sz w:val="20"/>
                <w:szCs w:val="20"/>
              </w:rPr>
              <w:t>5</w:t>
            </w:r>
            <w:r>
              <w:rPr>
                <w:rFonts w:ascii="Times New Roman" w:hAnsi="Times New Roman"/>
                <w:sz w:val="20"/>
                <w:szCs w:val="20"/>
              </w:rPr>
              <w:t>.10</w:t>
            </w:r>
          </w:p>
        </w:tc>
        <w:tc>
          <w:tcPr>
            <w:tcW w:w="755" w:type="dxa"/>
          </w:tcPr>
          <w:p w:rsidR="00AB75FA" w:rsidRPr="00D5077C" w:rsidRDefault="00AB75FA" w:rsidP="00BF3E4F">
            <w:pPr>
              <w:pStyle w:val="a6"/>
              <w:spacing w:line="240" w:lineRule="auto"/>
              <w:ind w:left="0"/>
              <w:rPr>
                <w:rFonts w:ascii="Times New Roman" w:hAnsi="Times New Roman"/>
                <w:sz w:val="20"/>
                <w:szCs w:val="20"/>
              </w:rPr>
            </w:pPr>
          </w:p>
        </w:tc>
        <w:tc>
          <w:tcPr>
            <w:tcW w:w="2273" w:type="dxa"/>
          </w:tcPr>
          <w:p w:rsidR="00AB75FA" w:rsidRPr="007064AD" w:rsidRDefault="00AB75FA" w:rsidP="00BF3E4F">
            <w:pPr>
              <w:pStyle w:val="a6"/>
              <w:spacing w:line="240" w:lineRule="auto"/>
              <w:ind w:left="0"/>
              <w:rPr>
                <w:rFonts w:ascii="Times New Roman" w:hAnsi="Times New Roman"/>
                <w:szCs w:val="20"/>
              </w:rPr>
            </w:pPr>
            <w:r w:rsidRPr="007064AD">
              <w:rPr>
                <w:rFonts w:ascii="Times New Roman" w:hAnsi="Times New Roman"/>
                <w:szCs w:val="20"/>
              </w:rPr>
              <w:t xml:space="preserve">Контрольная работа </w:t>
            </w:r>
            <w:r w:rsidR="00E20D54" w:rsidRPr="001B2139">
              <w:t>«Информация и информационные процессы</w:t>
            </w:r>
            <w:r w:rsidR="00E20D54">
              <w:t>»</w:t>
            </w:r>
          </w:p>
        </w:tc>
        <w:tc>
          <w:tcPr>
            <w:tcW w:w="1275" w:type="dxa"/>
          </w:tcPr>
          <w:p w:rsidR="00AB75FA" w:rsidRPr="00D5077C" w:rsidRDefault="00AB75FA" w:rsidP="00BF3E4F">
            <w:pPr>
              <w:spacing w:line="240" w:lineRule="auto"/>
              <w:rPr>
                <w:rFonts w:ascii="Times New Roman" w:hAnsi="Times New Roman"/>
                <w:sz w:val="20"/>
                <w:szCs w:val="20"/>
                <w:lang w:val="en-US"/>
              </w:rPr>
            </w:pPr>
            <w:r>
              <w:rPr>
                <w:rFonts w:ascii="Times New Roman" w:hAnsi="Times New Roman"/>
                <w:sz w:val="20"/>
                <w:szCs w:val="20"/>
              </w:rPr>
              <w:t>Урок развивающего контроля</w:t>
            </w:r>
          </w:p>
        </w:tc>
        <w:tc>
          <w:tcPr>
            <w:tcW w:w="1684" w:type="dxa"/>
          </w:tcPr>
          <w:p w:rsidR="00AB75FA" w:rsidRPr="00D5077C" w:rsidRDefault="00AB75FA" w:rsidP="00BF3E4F">
            <w:pPr>
              <w:spacing w:before="100" w:after="100" w:line="240" w:lineRule="auto"/>
              <w:rPr>
                <w:rFonts w:ascii="Times New Roman" w:hAnsi="Times New Roman"/>
                <w:sz w:val="20"/>
                <w:szCs w:val="20"/>
              </w:rPr>
            </w:pPr>
          </w:p>
        </w:tc>
        <w:tc>
          <w:tcPr>
            <w:tcW w:w="1577" w:type="dxa"/>
          </w:tcPr>
          <w:p w:rsidR="00AB75FA" w:rsidRPr="00D5077C" w:rsidRDefault="00AB75FA" w:rsidP="00BF3E4F">
            <w:pPr>
              <w:spacing w:before="100" w:after="100" w:line="240" w:lineRule="auto"/>
              <w:rPr>
                <w:rFonts w:ascii="Times New Roman" w:hAnsi="Times New Roman"/>
                <w:sz w:val="20"/>
                <w:szCs w:val="20"/>
              </w:rPr>
            </w:pPr>
            <w:r>
              <w:rPr>
                <w:rFonts w:ascii="Times New Roman" w:hAnsi="Times New Roman"/>
                <w:sz w:val="20"/>
                <w:szCs w:val="20"/>
              </w:rPr>
              <w:t>Умение определять количество информации в сообщении</w:t>
            </w:r>
          </w:p>
        </w:tc>
        <w:tc>
          <w:tcPr>
            <w:tcW w:w="1559" w:type="dxa"/>
          </w:tcPr>
          <w:p w:rsidR="00AB75FA" w:rsidRPr="00D5077C" w:rsidRDefault="00AB75FA" w:rsidP="00A55EB9">
            <w:pPr>
              <w:spacing w:line="240" w:lineRule="auto"/>
              <w:ind w:right="-108"/>
              <w:rPr>
                <w:rFonts w:ascii="Times New Roman" w:hAnsi="Times New Roman"/>
                <w:sz w:val="20"/>
                <w:szCs w:val="20"/>
              </w:rPr>
            </w:pPr>
            <w:r>
              <w:rPr>
                <w:rFonts w:ascii="Times New Roman" w:hAnsi="Times New Roman"/>
                <w:sz w:val="20"/>
                <w:szCs w:val="20"/>
              </w:rPr>
              <w:t>Количество информации, объем информационного сообщения</w:t>
            </w:r>
          </w:p>
        </w:tc>
        <w:tc>
          <w:tcPr>
            <w:tcW w:w="1605" w:type="dxa"/>
          </w:tcPr>
          <w:p w:rsidR="00AB75FA" w:rsidRPr="00D5077C" w:rsidRDefault="00AB75FA" w:rsidP="00BF3E4F">
            <w:pPr>
              <w:spacing w:line="240" w:lineRule="auto"/>
              <w:ind w:right="-108"/>
              <w:rPr>
                <w:rFonts w:ascii="Times New Roman" w:hAnsi="Times New Roman"/>
                <w:sz w:val="20"/>
                <w:szCs w:val="20"/>
              </w:rPr>
            </w:pPr>
          </w:p>
        </w:tc>
        <w:tc>
          <w:tcPr>
            <w:tcW w:w="1230" w:type="dxa"/>
          </w:tcPr>
          <w:p w:rsidR="00AB75FA" w:rsidRPr="00D5077C" w:rsidRDefault="00AB75FA" w:rsidP="00BF3E4F">
            <w:pPr>
              <w:spacing w:before="100" w:after="100" w:line="240" w:lineRule="auto"/>
              <w:rPr>
                <w:rFonts w:ascii="Times New Roman" w:hAnsi="Times New Roman"/>
                <w:sz w:val="20"/>
                <w:szCs w:val="20"/>
              </w:rPr>
            </w:pPr>
            <w:r>
              <w:rPr>
                <w:rFonts w:ascii="Times New Roman" w:hAnsi="Times New Roman"/>
                <w:sz w:val="20"/>
                <w:szCs w:val="20"/>
              </w:rPr>
              <w:t xml:space="preserve">Тест </w:t>
            </w:r>
          </w:p>
        </w:tc>
        <w:tc>
          <w:tcPr>
            <w:tcW w:w="1134" w:type="dxa"/>
            <w:gridSpan w:val="2"/>
            <w:tcBorders>
              <w:left w:val="single" w:sz="4" w:space="0" w:color="auto"/>
            </w:tcBorders>
          </w:tcPr>
          <w:p w:rsidR="00AB75FA" w:rsidRPr="00D5077C" w:rsidRDefault="00AB75FA" w:rsidP="00BF3E4F">
            <w:pPr>
              <w:pStyle w:val="a6"/>
              <w:spacing w:line="240" w:lineRule="auto"/>
              <w:ind w:left="0"/>
              <w:rPr>
                <w:rFonts w:ascii="Times New Roman" w:hAnsi="Times New Roman"/>
                <w:sz w:val="20"/>
                <w:szCs w:val="20"/>
              </w:rPr>
            </w:pPr>
          </w:p>
        </w:tc>
      </w:tr>
      <w:tr w:rsidR="00AB75FA" w:rsidRPr="00D5077C" w:rsidTr="007064AD">
        <w:trPr>
          <w:gridAfter w:val="1"/>
          <w:wAfter w:w="32" w:type="dxa"/>
          <w:jc w:val="center"/>
        </w:trPr>
        <w:tc>
          <w:tcPr>
            <w:tcW w:w="639" w:type="dxa"/>
            <w:tcBorders>
              <w:right w:val="single" w:sz="4" w:space="0" w:color="auto"/>
            </w:tcBorders>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sz w:val="20"/>
                <w:szCs w:val="20"/>
              </w:rPr>
              <w:t>8</w:t>
            </w:r>
          </w:p>
        </w:tc>
        <w:tc>
          <w:tcPr>
            <w:tcW w:w="841" w:type="dxa"/>
            <w:tcBorders>
              <w:left w:val="single" w:sz="4" w:space="0" w:color="auto"/>
            </w:tcBorders>
          </w:tcPr>
          <w:p w:rsidR="00AB75FA" w:rsidRPr="00D5077C" w:rsidRDefault="000E37FE" w:rsidP="005259C0">
            <w:pPr>
              <w:spacing w:before="100" w:after="100" w:line="240" w:lineRule="auto"/>
              <w:rPr>
                <w:rFonts w:ascii="Times New Roman" w:hAnsi="Times New Roman"/>
                <w:sz w:val="20"/>
                <w:szCs w:val="20"/>
              </w:rPr>
            </w:pPr>
            <w:r>
              <w:rPr>
                <w:rFonts w:ascii="Times New Roman" w:hAnsi="Times New Roman"/>
                <w:sz w:val="20"/>
                <w:szCs w:val="20"/>
              </w:rPr>
              <w:t>2</w:t>
            </w:r>
            <w:r w:rsidR="005259C0">
              <w:rPr>
                <w:rFonts w:ascii="Times New Roman" w:hAnsi="Times New Roman"/>
                <w:sz w:val="20"/>
                <w:szCs w:val="20"/>
              </w:rPr>
              <w:t>2</w:t>
            </w:r>
            <w:r>
              <w:rPr>
                <w:rFonts w:ascii="Times New Roman" w:hAnsi="Times New Roman"/>
                <w:sz w:val="20"/>
                <w:szCs w:val="20"/>
              </w:rPr>
              <w:t>.10</w:t>
            </w:r>
          </w:p>
        </w:tc>
        <w:tc>
          <w:tcPr>
            <w:tcW w:w="755" w:type="dxa"/>
          </w:tcPr>
          <w:p w:rsidR="00AB75FA" w:rsidRPr="00D5077C" w:rsidRDefault="00AB75FA" w:rsidP="00BF3E4F">
            <w:pPr>
              <w:pStyle w:val="a6"/>
              <w:spacing w:line="240" w:lineRule="auto"/>
              <w:ind w:left="0"/>
              <w:rPr>
                <w:rFonts w:ascii="Times New Roman" w:hAnsi="Times New Roman"/>
                <w:sz w:val="20"/>
                <w:szCs w:val="20"/>
              </w:rPr>
            </w:pPr>
          </w:p>
        </w:tc>
        <w:tc>
          <w:tcPr>
            <w:tcW w:w="2273" w:type="dxa"/>
          </w:tcPr>
          <w:p w:rsidR="00AB75FA" w:rsidRPr="007064AD" w:rsidRDefault="00AB75FA" w:rsidP="00BF3E4F">
            <w:pPr>
              <w:pStyle w:val="a6"/>
              <w:spacing w:line="240" w:lineRule="auto"/>
              <w:ind w:left="0"/>
              <w:rPr>
                <w:rFonts w:ascii="Times New Roman" w:hAnsi="Times New Roman"/>
                <w:szCs w:val="20"/>
              </w:rPr>
            </w:pPr>
            <w:r w:rsidRPr="007064AD">
              <w:rPr>
                <w:rFonts w:ascii="Times New Roman" w:hAnsi="Times New Roman"/>
                <w:szCs w:val="20"/>
              </w:rPr>
              <w:t>Обобщающий урок</w:t>
            </w:r>
          </w:p>
        </w:tc>
        <w:tc>
          <w:tcPr>
            <w:tcW w:w="1275" w:type="dxa"/>
          </w:tcPr>
          <w:p w:rsidR="00AB75FA" w:rsidRPr="00D5077C" w:rsidRDefault="00AB75FA" w:rsidP="00BF3E4F">
            <w:pPr>
              <w:spacing w:line="240" w:lineRule="auto"/>
              <w:rPr>
                <w:rFonts w:ascii="Times New Roman" w:hAnsi="Times New Roman"/>
                <w:sz w:val="20"/>
                <w:szCs w:val="20"/>
              </w:rPr>
            </w:pPr>
            <w:r>
              <w:rPr>
                <w:rFonts w:ascii="Times New Roman" w:hAnsi="Times New Roman"/>
                <w:sz w:val="20"/>
                <w:szCs w:val="20"/>
              </w:rPr>
              <w:t>Урок рефлексии</w:t>
            </w:r>
          </w:p>
        </w:tc>
        <w:tc>
          <w:tcPr>
            <w:tcW w:w="1684" w:type="dxa"/>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bCs/>
                <w:kern w:val="32"/>
                <w:sz w:val="20"/>
                <w:szCs w:val="20"/>
              </w:rPr>
              <w:t>Программированное</w:t>
            </w:r>
          </w:p>
        </w:tc>
        <w:tc>
          <w:tcPr>
            <w:tcW w:w="1577" w:type="dxa"/>
          </w:tcPr>
          <w:p w:rsidR="00AB75FA" w:rsidRPr="00D5077C" w:rsidRDefault="00AB75FA" w:rsidP="00A55EB9">
            <w:pPr>
              <w:spacing w:before="100" w:after="100" w:line="240" w:lineRule="auto"/>
              <w:rPr>
                <w:rFonts w:ascii="Times New Roman" w:hAnsi="Times New Roman"/>
                <w:sz w:val="20"/>
                <w:szCs w:val="20"/>
              </w:rPr>
            </w:pPr>
            <w:r>
              <w:rPr>
                <w:rFonts w:ascii="Times New Roman" w:hAnsi="Times New Roman"/>
                <w:sz w:val="20"/>
                <w:szCs w:val="20"/>
              </w:rPr>
              <w:t xml:space="preserve">Единицы информации, </w:t>
            </w:r>
            <w:r>
              <w:rPr>
                <w:rFonts w:ascii="Times New Roman" w:hAnsi="Times New Roman"/>
                <w:sz w:val="20"/>
                <w:szCs w:val="20"/>
              </w:rPr>
              <w:lastRenderedPageBreak/>
              <w:t>перевод единиц информации, расчет объема информационного сообщения</w:t>
            </w:r>
          </w:p>
        </w:tc>
        <w:tc>
          <w:tcPr>
            <w:tcW w:w="1559" w:type="dxa"/>
          </w:tcPr>
          <w:p w:rsidR="00AB75FA" w:rsidRPr="00D5077C" w:rsidRDefault="00AB75FA" w:rsidP="00A55EB9">
            <w:pPr>
              <w:spacing w:line="240" w:lineRule="auto"/>
              <w:ind w:right="-108"/>
              <w:rPr>
                <w:rFonts w:ascii="Times New Roman" w:hAnsi="Times New Roman"/>
                <w:sz w:val="20"/>
                <w:szCs w:val="20"/>
              </w:rPr>
            </w:pPr>
            <w:r>
              <w:rPr>
                <w:rFonts w:ascii="Times New Roman" w:hAnsi="Times New Roman"/>
                <w:sz w:val="20"/>
                <w:szCs w:val="20"/>
              </w:rPr>
              <w:lastRenderedPageBreak/>
              <w:t xml:space="preserve">Количество информации, объем </w:t>
            </w:r>
            <w:r>
              <w:rPr>
                <w:rFonts w:ascii="Times New Roman" w:hAnsi="Times New Roman"/>
                <w:sz w:val="20"/>
                <w:szCs w:val="20"/>
              </w:rPr>
              <w:lastRenderedPageBreak/>
              <w:t>информационного сообщения</w:t>
            </w:r>
          </w:p>
        </w:tc>
        <w:tc>
          <w:tcPr>
            <w:tcW w:w="1605" w:type="dxa"/>
          </w:tcPr>
          <w:p w:rsidR="00AB75FA" w:rsidRPr="00D5077C" w:rsidRDefault="00AB75FA" w:rsidP="00BF3E4F">
            <w:pPr>
              <w:spacing w:line="240" w:lineRule="auto"/>
              <w:ind w:right="-108"/>
              <w:rPr>
                <w:rFonts w:ascii="Times New Roman" w:hAnsi="Times New Roman"/>
                <w:sz w:val="20"/>
                <w:szCs w:val="20"/>
              </w:rPr>
            </w:pPr>
            <w:r>
              <w:rPr>
                <w:rFonts w:ascii="Times New Roman" w:hAnsi="Times New Roman"/>
                <w:sz w:val="20"/>
                <w:szCs w:val="20"/>
              </w:rPr>
              <w:lastRenderedPageBreak/>
              <w:t xml:space="preserve">Практическая работа </w:t>
            </w:r>
            <w:r>
              <w:rPr>
                <w:rFonts w:ascii="Times New Roman" w:hAnsi="Times New Roman"/>
                <w:sz w:val="20"/>
                <w:szCs w:val="20"/>
              </w:rPr>
              <w:lastRenderedPageBreak/>
              <w:t>«Форматирование документа»</w:t>
            </w:r>
          </w:p>
        </w:tc>
        <w:tc>
          <w:tcPr>
            <w:tcW w:w="1230" w:type="dxa"/>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sz w:val="20"/>
                <w:szCs w:val="20"/>
              </w:rPr>
              <w:lastRenderedPageBreak/>
              <w:t>пошаговый контроль</w:t>
            </w:r>
          </w:p>
        </w:tc>
        <w:tc>
          <w:tcPr>
            <w:tcW w:w="1134" w:type="dxa"/>
            <w:gridSpan w:val="2"/>
            <w:tcBorders>
              <w:left w:val="single" w:sz="4" w:space="0" w:color="auto"/>
            </w:tcBorders>
          </w:tcPr>
          <w:p w:rsidR="00AB75FA" w:rsidRPr="00D5077C" w:rsidRDefault="00AB75FA" w:rsidP="00BF3E4F">
            <w:pPr>
              <w:pStyle w:val="a6"/>
              <w:spacing w:line="240" w:lineRule="auto"/>
              <w:ind w:left="0"/>
              <w:rPr>
                <w:rFonts w:ascii="Times New Roman" w:hAnsi="Times New Roman"/>
                <w:sz w:val="20"/>
                <w:szCs w:val="20"/>
              </w:rPr>
            </w:pPr>
          </w:p>
        </w:tc>
      </w:tr>
      <w:tr w:rsidR="00AB75FA" w:rsidRPr="00D5077C" w:rsidTr="00A55EB9">
        <w:trPr>
          <w:gridAfter w:val="1"/>
          <w:wAfter w:w="32" w:type="dxa"/>
          <w:jc w:val="center"/>
        </w:trPr>
        <w:tc>
          <w:tcPr>
            <w:tcW w:w="14572" w:type="dxa"/>
            <w:gridSpan w:val="12"/>
          </w:tcPr>
          <w:p w:rsidR="00AB75FA" w:rsidRPr="00AB75FA" w:rsidRDefault="00AB75FA" w:rsidP="00BF3E4F">
            <w:pPr>
              <w:spacing w:before="100" w:after="100" w:line="240" w:lineRule="auto"/>
              <w:rPr>
                <w:rFonts w:ascii="Times New Roman" w:hAnsi="Times New Roman"/>
                <w:b/>
                <w:i/>
                <w:color w:val="7030A0"/>
                <w:sz w:val="28"/>
                <w:szCs w:val="28"/>
              </w:rPr>
            </w:pPr>
            <w:r>
              <w:rPr>
                <w:rFonts w:ascii="Times New Roman" w:hAnsi="Times New Roman"/>
                <w:b/>
                <w:i/>
                <w:color w:val="7030A0"/>
                <w:sz w:val="28"/>
                <w:szCs w:val="28"/>
              </w:rPr>
              <w:lastRenderedPageBreak/>
              <w:t>Кодирование и обработка текстовой, звуковой и графической информации – 9 часов</w:t>
            </w:r>
            <w:r w:rsidRPr="00AB75FA">
              <w:rPr>
                <w:rFonts w:ascii="Times New Roman" w:hAnsi="Times New Roman"/>
                <w:b/>
                <w:i/>
                <w:color w:val="7030A0"/>
                <w:sz w:val="28"/>
                <w:szCs w:val="28"/>
              </w:rPr>
              <w:t xml:space="preserve"> </w:t>
            </w:r>
          </w:p>
        </w:tc>
      </w:tr>
      <w:tr w:rsidR="00AB75FA" w:rsidRPr="00D5077C" w:rsidTr="007064AD">
        <w:trPr>
          <w:gridAfter w:val="1"/>
          <w:wAfter w:w="32" w:type="dxa"/>
          <w:jc w:val="center"/>
        </w:trPr>
        <w:tc>
          <w:tcPr>
            <w:tcW w:w="639" w:type="dxa"/>
            <w:tcBorders>
              <w:right w:val="single" w:sz="4" w:space="0" w:color="auto"/>
            </w:tcBorders>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sz w:val="20"/>
                <w:szCs w:val="20"/>
              </w:rPr>
              <w:t>9</w:t>
            </w:r>
          </w:p>
        </w:tc>
        <w:tc>
          <w:tcPr>
            <w:tcW w:w="841" w:type="dxa"/>
            <w:tcBorders>
              <w:left w:val="single" w:sz="4" w:space="0" w:color="auto"/>
            </w:tcBorders>
          </w:tcPr>
          <w:p w:rsidR="00AB75FA" w:rsidRPr="00D5077C" w:rsidRDefault="005259C0" w:rsidP="00BF3E4F">
            <w:pPr>
              <w:spacing w:before="100" w:after="100" w:line="240" w:lineRule="auto"/>
              <w:rPr>
                <w:rFonts w:ascii="Times New Roman" w:hAnsi="Times New Roman"/>
                <w:sz w:val="20"/>
                <w:szCs w:val="20"/>
              </w:rPr>
            </w:pPr>
            <w:r>
              <w:rPr>
                <w:rFonts w:ascii="Times New Roman" w:hAnsi="Times New Roman"/>
                <w:sz w:val="20"/>
                <w:szCs w:val="20"/>
              </w:rPr>
              <w:t>5</w:t>
            </w:r>
            <w:r w:rsidR="000E37FE">
              <w:rPr>
                <w:rFonts w:ascii="Times New Roman" w:hAnsi="Times New Roman"/>
                <w:sz w:val="20"/>
                <w:szCs w:val="20"/>
              </w:rPr>
              <w:t>.11</w:t>
            </w:r>
          </w:p>
        </w:tc>
        <w:tc>
          <w:tcPr>
            <w:tcW w:w="755" w:type="dxa"/>
          </w:tcPr>
          <w:p w:rsidR="00AB75FA" w:rsidRPr="00D5077C" w:rsidRDefault="00AB75FA" w:rsidP="00BF3E4F">
            <w:pPr>
              <w:pStyle w:val="a8"/>
              <w:spacing w:before="0" w:beforeAutospacing="0" w:after="0" w:afterAutospacing="0" w:line="240" w:lineRule="auto"/>
              <w:rPr>
                <w:rFonts w:ascii="Times New Roman" w:hAnsi="Times New Roman"/>
                <w:sz w:val="20"/>
                <w:szCs w:val="20"/>
              </w:rPr>
            </w:pPr>
          </w:p>
        </w:tc>
        <w:tc>
          <w:tcPr>
            <w:tcW w:w="2273" w:type="dxa"/>
          </w:tcPr>
          <w:p w:rsidR="00AB75FA" w:rsidRPr="007064AD" w:rsidRDefault="008954C3" w:rsidP="00BF3E4F">
            <w:pPr>
              <w:pStyle w:val="a8"/>
              <w:spacing w:before="0" w:beforeAutospacing="0" w:after="0" w:afterAutospacing="0" w:line="240" w:lineRule="auto"/>
              <w:rPr>
                <w:rFonts w:ascii="Times New Roman" w:hAnsi="Times New Roman"/>
                <w:sz w:val="22"/>
                <w:szCs w:val="20"/>
              </w:rPr>
            </w:pPr>
            <w:r w:rsidRPr="008954C3">
              <w:rPr>
                <w:rFonts w:ascii="Times New Roman" w:hAnsi="Times New Roman"/>
                <w:sz w:val="22"/>
                <w:szCs w:val="20"/>
              </w:rPr>
              <w:t>Инструктаж по ТБ. Практическая работа № 1.2 «Тренировка ввода текстовой и числовой информации с помощью клавиатурного тренажера».</w:t>
            </w:r>
          </w:p>
        </w:tc>
        <w:tc>
          <w:tcPr>
            <w:tcW w:w="1275" w:type="dxa"/>
          </w:tcPr>
          <w:p w:rsidR="00AB75FA" w:rsidRPr="00D5077C" w:rsidRDefault="00AB75FA" w:rsidP="00BF3E4F">
            <w:pPr>
              <w:spacing w:line="240" w:lineRule="auto"/>
              <w:rPr>
                <w:rFonts w:ascii="Times New Roman" w:hAnsi="Times New Roman"/>
                <w:sz w:val="20"/>
                <w:szCs w:val="20"/>
              </w:rPr>
            </w:pPr>
            <w:r w:rsidRPr="00D5077C">
              <w:rPr>
                <w:rFonts w:ascii="Times New Roman" w:hAnsi="Times New Roman"/>
                <w:sz w:val="20"/>
                <w:szCs w:val="20"/>
              </w:rPr>
              <w:t>Урок – ознакомления с новым материалом</w:t>
            </w:r>
          </w:p>
        </w:tc>
        <w:tc>
          <w:tcPr>
            <w:tcW w:w="1684" w:type="dxa"/>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bCs/>
                <w:kern w:val="32"/>
                <w:sz w:val="20"/>
                <w:szCs w:val="20"/>
              </w:rPr>
              <w:t>Объяснительно-иллюстративное</w:t>
            </w:r>
          </w:p>
        </w:tc>
        <w:tc>
          <w:tcPr>
            <w:tcW w:w="1577" w:type="dxa"/>
          </w:tcPr>
          <w:p w:rsidR="00AB75FA" w:rsidRPr="00D5077C" w:rsidRDefault="00AB75FA" w:rsidP="00BF3E4F">
            <w:pPr>
              <w:spacing w:before="100" w:after="100" w:line="240" w:lineRule="auto"/>
              <w:rPr>
                <w:rFonts w:ascii="Times New Roman" w:hAnsi="Times New Roman"/>
                <w:sz w:val="20"/>
                <w:szCs w:val="20"/>
              </w:rPr>
            </w:pPr>
            <w:r>
              <w:rPr>
                <w:rFonts w:ascii="Times New Roman" w:hAnsi="Times New Roman"/>
                <w:sz w:val="20"/>
                <w:szCs w:val="20"/>
              </w:rPr>
              <w:t>Информация, кодирование информации различными способами</w:t>
            </w:r>
          </w:p>
        </w:tc>
        <w:tc>
          <w:tcPr>
            <w:tcW w:w="1559" w:type="dxa"/>
          </w:tcPr>
          <w:p w:rsidR="00AB75FA" w:rsidRPr="00D5077C" w:rsidRDefault="00AB75FA" w:rsidP="00AB75FA">
            <w:pPr>
              <w:spacing w:line="240" w:lineRule="auto"/>
              <w:ind w:right="34"/>
              <w:rPr>
                <w:rFonts w:ascii="Times New Roman" w:hAnsi="Times New Roman"/>
                <w:sz w:val="20"/>
                <w:szCs w:val="20"/>
              </w:rPr>
            </w:pPr>
            <w:r w:rsidRPr="00D5077C">
              <w:rPr>
                <w:rFonts w:ascii="Times New Roman" w:hAnsi="Times New Roman"/>
                <w:sz w:val="20"/>
                <w:szCs w:val="20"/>
              </w:rPr>
              <w:t xml:space="preserve">Информация, действия с информацией, </w:t>
            </w:r>
            <w:r>
              <w:rPr>
                <w:rFonts w:ascii="Times New Roman" w:hAnsi="Times New Roman"/>
                <w:sz w:val="20"/>
                <w:szCs w:val="20"/>
              </w:rPr>
              <w:t>кодирование текста</w:t>
            </w:r>
          </w:p>
        </w:tc>
        <w:tc>
          <w:tcPr>
            <w:tcW w:w="1605" w:type="dxa"/>
          </w:tcPr>
          <w:p w:rsidR="00AB75FA" w:rsidRPr="00D5077C" w:rsidRDefault="00AB75FA" w:rsidP="00BF3E4F">
            <w:pPr>
              <w:pStyle w:val="2"/>
              <w:spacing w:line="240" w:lineRule="auto"/>
              <w:ind w:left="0" w:firstLine="0"/>
              <w:rPr>
                <w:rFonts w:ascii="Times New Roman" w:hAnsi="Times New Roman"/>
                <w:sz w:val="20"/>
                <w:szCs w:val="20"/>
              </w:rPr>
            </w:pPr>
          </w:p>
        </w:tc>
        <w:tc>
          <w:tcPr>
            <w:tcW w:w="1230" w:type="dxa"/>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sz w:val="20"/>
                <w:szCs w:val="20"/>
              </w:rPr>
              <w:t>тесты</w:t>
            </w:r>
          </w:p>
        </w:tc>
        <w:tc>
          <w:tcPr>
            <w:tcW w:w="1134" w:type="dxa"/>
            <w:gridSpan w:val="2"/>
            <w:tcBorders>
              <w:left w:val="single" w:sz="4" w:space="0" w:color="auto"/>
            </w:tcBorders>
          </w:tcPr>
          <w:p w:rsidR="00AB75FA" w:rsidRPr="00D5077C" w:rsidRDefault="00AB75FA" w:rsidP="00BF3E4F">
            <w:pPr>
              <w:pStyle w:val="a6"/>
              <w:spacing w:line="240" w:lineRule="auto"/>
              <w:ind w:left="0"/>
              <w:rPr>
                <w:rFonts w:ascii="Times New Roman" w:hAnsi="Times New Roman"/>
                <w:sz w:val="20"/>
                <w:szCs w:val="20"/>
              </w:rPr>
            </w:pPr>
          </w:p>
        </w:tc>
      </w:tr>
      <w:tr w:rsidR="00AB75FA" w:rsidRPr="00D5077C" w:rsidTr="007064AD">
        <w:trPr>
          <w:gridAfter w:val="1"/>
          <w:wAfter w:w="32" w:type="dxa"/>
          <w:jc w:val="center"/>
        </w:trPr>
        <w:tc>
          <w:tcPr>
            <w:tcW w:w="639" w:type="dxa"/>
            <w:tcBorders>
              <w:right w:val="single" w:sz="4" w:space="0" w:color="auto"/>
            </w:tcBorders>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sz w:val="20"/>
                <w:szCs w:val="20"/>
              </w:rPr>
              <w:t>10</w:t>
            </w:r>
          </w:p>
        </w:tc>
        <w:tc>
          <w:tcPr>
            <w:tcW w:w="841" w:type="dxa"/>
            <w:tcBorders>
              <w:left w:val="single" w:sz="4" w:space="0" w:color="auto"/>
            </w:tcBorders>
          </w:tcPr>
          <w:p w:rsidR="00AB75FA" w:rsidRPr="00D5077C" w:rsidRDefault="005259C0" w:rsidP="00BF3E4F">
            <w:pPr>
              <w:spacing w:before="100" w:after="100" w:line="240" w:lineRule="auto"/>
              <w:rPr>
                <w:rFonts w:ascii="Times New Roman" w:hAnsi="Times New Roman"/>
                <w:sz w:val="20"/>
                <w:szCs w:val="20"/>
              </w:rPr>
            </w:pPr>
            <w:r>
              <w:rPr>
                <w:rFonts w:ascii="Times New Roman" w:hAnsi="Times New Roman"/>
                <w:sz w:val="20"/>
                <w:szCs w:val="20"/>
              </w:rPr>
              <w:t>12</w:t>
            </w:r>
            <w:r w:rsidR="000E37FE">
              <w:rPr>
                <w:rFonts w:ascii="Times New Roman" w:hAnsi="Times New Roman"/>
                <w:sz w:val="20"/>
                <w:szCs w:val="20"/>
              </w:rPr>
              <w:t>.11</w:t>
            </w:r>
          </w:p>
        </w:tc>
        <w:tc>
          <w:tcPr>
            <w:tcW w:w="755" w:type="dxa"/>
          </w:tcPr>
          <w:p w:rsidR="00AB75FA" w:rsidRPr="00D5077C" w:rsidRDefault="00AB75FA" w:rsidP="00BF3E4F">
            <w:pPr>
              <w:pStyle w:val="a8"/>
              <w:spacing w:before="0" w:beforeAutospacing="0" w:after="0" w:afterAutospacing="0" w:line="240" w:lineRule="auto"/>
              <w:rPr>
                <w:rFonts w:ascii="Times New Roman" w:hAnsi="Times New Roman"/>
                <w:sz w:val="20"/>
                <w:szCs w:val="20"/>
              </w:rPr>
            </w:pPr>
          </w:p>
        </w:tc>
        <w:tc>
          <w:tcPr>
            <w:tcW w:w="2273" w:type="dxa"/>
          </w:tcPr>
          <w:p w:rsidR="00AB75FA" w:rsidRPr="007064AD" w:rsidRDefault="0086174D" w:rsidP="003702B6">
            <w:pPr>
              <w:pStyle w:val="a8"/>
              <w:spacing w:before="0" w:beforeAutospacing="0" w:after="0" w:afterAutospacing="0" w:line="240" w:lineRule="auto"/>
              <w:rPr>
                <w:rFonts w:ascii="Times New Roman" w:hAnsi="Times New Roman"/>
                <w:sz w:val="22"/>
                <w:szCs w:val="20"/>
              </w:rPr>
            </w:pPr>
            <w:r w:rsidRPr="007064AD">
              <w:rPr>
                <w:rFonts w:ascii="Times New Roman" w:hAnsi="Times New Roman"/>
                <w:sz w:val="22"/>
                <w:szCs w:val="20"/>
              </w:rPr>
              <w:t>Определение числовых кодов символов и  перекодировка текста</w:t>
            </w:r>
          </w:p>
        </w:tc>
        <w:tc>
          <w:tcPr>
            <w:tcW w:w="1275" w:type="dxa"/>
          </w:tcPr>
          <w:p w:rsidR="00AB75FA" w:rsidRPr="00D5077C" w:rsidRDefault="00AB75FA" w:rsidP="00BF3E4F">
            <w:pPr>
              <w:spacing w:line="240" w:lineRule="auto"/>
              <w:rPr>
                <w:rFonts w:ascii="Times New Roman" w:hAnsi="Times New Roman"/>
                <w:sz w:val="20"/>
                <w:szCs w:val="20"/>
              </w:rPr>
            </w:pPr>
            <w:r w:rsidRPr="00D5077C">
              <w:rPr>
                <w:rFonts w:ascii="Times New Roman" w:hAnsi="Times New Roman"/>
                <w:sz w:val="20"/>
                <w:szCs w:val="20"/>
              </w:rPr>
              <w:t>Комбинированный урок</w:t>
            </w:r>
          </w:p>
        </w:tc>
        <w:tc>
          <w:tcPr>
            <w:tcW w:w="1684" w:type="dxa"/>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bCs/>
                <w:kern w:val="32"/>
                <w:sz w:val="20"/>
                <w:szCs w:val="20"/>
              </w:rPr>
              <w:t>Программированное</w:t>
            </w:r>
          </w:p>
        </w:tc>
        <w:tc>
          <w:tcPr>
            <w:tcW w:w="1577" w:type="dxa"/>
          </w:tcPr>
          <w:p w:rsidR="00AB75FA" w:rsidRPr="00D5077C" w:rsidRDefault="0086174D" w:rsidP="00BF3E4F">
            <w:pPr>
              <w:spacing w:before="100" w:after="100" w:line="240" w:lineRule="auto"/>
              <w:rPr>
                <w:rFonts w:ascii="Times New Roman" w:hAnsi="Times New Roman"/>
                <w:sz w:val="20"/>
                <w:szCs w:val="20"/>
              </w:rPr>
            </w:pPr>
            <w:r>
              <w:rPr>
                <w:rFonts w:ascii="Times New Roman" w:hAnsi="Times New Roman"/>
                <w:sz w:val="20"/>
                <w:szCs w:val="20"/>
              </w:rPr>
              <w:t>Числовые коды символов, количество информации символа</w:t>
            </w:r>
          </w:p>
        </w:tc>
        <w:tc>
          <w:tcPr>
            <w:tcW w:w="1559" w:type="dxa"/>
          </w:tcPr>
          <w:p w:rsidR="00AB75FA" w:rsidRPr="00D5077C" w:rsidRDefault="0086174D" w:rsidP="00BF3E4F">
            <w:pPr>
              <w:spacing w:line="240" w:lineRule="auto"/>
              <w:rPr>
                <w:rFonts w:ascii="Times New Roman" w:hAnsi="Times New Roman"/>
                <w:sz w:val="20"/>
                <w:szCs w:val="20"/>
              </w:rPr>
            </w:pPr>
            <w:r>
              <w:rPr>
                <w:rFonts w:ascii="Times New Roman" w:hAnsi="Times New Roman"/>
                <w:sz w:val="20"/>
                <w:szCs w:val="20"/>
              </w:rPr>
              <w:t>Решение задач на расчет объема информационного сообщения</w:t>
            </w:r>
          </w:p>
        </w:tc>
        <w:tc>
          <w:tcPr>
            <w:tcW w:w="1605" w:type="dxa"/>
          </w:tcPr>
          <w:p w:rsidR="00AB75FA" w:rsidRPr="00D5077C" w:rsidRDefault="0086174D" w:rsidP="00BF3E4F">
            <w:pPr>
              <w:pStyle w:val="a6"/>
              <w:spacing w:line="240" w:lineRule="auto"/>
              <w:ind w:left="0" w:right="113"/>
              <w:rPr>
                <w:rFonts w:ascii="Times New Roman" w:hAnsi="Times New Roman"/>
                <w:sz w:val="20"/>
                <w:szCs w:val="20"/>
              </w:rPr>
            </w:pPr>
            <w:r>
              <w:rPr>
                <w:rFonts w:ascii="Times New Roman" w:hAnsi="Times New Roman"/>
                <w:sz w:val="20"/>
                <w:szCs w:val="20"/>
              </w:rPr>
              <w:t>Практическая работа №2.1</w:t>
            </w:r>
          </w:p>
        </w:tc>
        <w:tc>
          <w:tcPr>
            <w:tcW w:w="1230" w:type="dxa"/>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sz w:val="20"/>
                <w:szCs w:val="20"/>
              </w:rPr>
              <w:t>тесты</w:t>
            </w:r>
          </w:p>
        </w:tc>
        <w:tc>
          <w:tcPr>
            <w:tcW w:w="1134" w:type="dxa"/>
            <w:gridSpan w:val="2"/>
            <w:tcBorders>
              <w:left w:val="single" w:sz="4" w:space="0" w:color="auto"/>
            </w:tcBorders>
          </w:tcPr>
          <w:p w:rsidR="00AB75FA" w:rsidRPr="00D5077C" w:rsidRDefault="00AB75FA" w:rsidP="00BF3E4F">
            <w:pPr>
              <w:pStyle w:val="a6"/>
              <w:spacing w:line="240" w:lineRule="auto"/>
              <w:ind w:left="0"/>
              <w:rPr>
                <w:rFonts w:ascii="Times New Roman" w:hAnsi="Times New Roman"/>
                <w:sz w:val="20"/>
                <w:szCs w:val="20"/>
              </w:rPr>
            </w:pPr>
          </w:p>
        </w:tc>
      </w:tr>
      <w:tr w:rsidR="00AB75FA" w:rsidRPr="00D5077C" w:rsidTr="007064AD">
        <w:trPr>
          <w:gridAfter w:val="1"/>
          <w:wAfter w:w="32" w:type="dxa"/>
          <w:jc w:val="center"/>
        </w:trPr>
        <w:tc>
          <w:tcPr>
            <w:tcW w:w="639" w:type="dxa"/>
            <w:tcBorders>
              <w:right w:val="single" w:sz="4" w:space="0" w:color="auto"/>
            </w:tcBorders>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sz w:val="20"/>
                <w:szCs w:val="20"/>
              </w:rPr>
              <w:t>11</w:t>
            </w:r>
          </w:p>
        </w:tc>
        <w:tc>
          <w:tcPr>
            <w:tcW w:w="841" w:type="dxa"/>
            <w:tcBorders>
              <w:left w:val="single" w:sz="4" w:space="0" w:color="auto"/>
            </w:tcBorders>
          </w:tcPr>
          <w:p w:rsidR="00AB75FA" w:rsidRPr="00D5077C" w:rsidRDefault="00AB75FA" w:rsidP="00BF3E4F">
            <w:pPr>
              <w:spacing w:before="100" w:after="100" w:line="240" w:lineRule="auto"/>
              <w:rPr>
                <w:rFonts w:ascii="Times New Roman" w:hAnsi="Times New Roman"/>
                <w:sz w:val="20"/>
                <w:szCs w:val="20"/>
              </w:rPr>
            </w:pPr>
          </w:p>
        </w:tc>
        <w:tc>
          <w:tcPr>
            <w:tcW w:w="755" w:type="dxa"/>
          </w:tcPr>
          <w:p w:rsidR="00AB75FA" w:rsidRPr="00D5077C" w:rsidRDefault="00AB75FA" w:rsidP="00BF3E4F">
            <w:pPr>
              <w:pStyle w:val="a8"/>
              <w:spacing w:before="0" w:beforeAutospacing="0" w:after="0" w:afterAutospacing="0" w:line="240" w:lineRule="auto"/>
              <w:rPr>
                <w:rFonts w:ascii="Times New Roman" w:hAnsi="Times New Roman"/>
                <w:sz w:val="20"/>
                <w:szCs w:val="20"/>
              </w:rPr>
            </w:pPr>
          </w:p>
        </w:tc>
        <w:tc>
          <w:tcPr>
            <w:tcW w:w="2273" w:type="dxa"/>
          </w:tcPr>
          <w:p w:rsidR="00AB75FA" w:rsidRPr="007064AD" w:rsidRDefault="0086174D" w:rsidP="00BF3E4F">
            <w:pPr>
              <w:pStyle w:val="a8"/>
              <w:spacing w:before="0" w:beforeAutospacing="0" w:after="0" w:afterAutospacing="0" w:line="240" w:lineRule="auto"/>
              <w:rPr>
                <w:rFonts w:ascii="Times New Roman" w:hAnsi="Times New Roman"/>
                <w:sz w:val="22"/>
                <w:szCs w:val="20"/>
              </w:rPr>
            </w:pPr>
            <w:r w:rsidRPr="007064AD">
              <w:rPr>
                <w:rFonts w:ascii="Times New Roman" w:hAnsi="Times New Roman"/>
                <w:sz w:val="22"/>
                <w:szCs w:val="20"/>
              </w:rPr>
              <w:t>Кодирование графической информации</w:t>
            </w:r>
          </w:p>
        </w:tc>
        <w:tc>
          <w:tcPr>
            <w:tcW w:w="1275" w:type="dxa"/>
          </w:tcPr>
          <w:p w:rsidR="00AB75FA" w:rsidRPr="00D5077C" w:rsidRDefault="00AB75FA" w:rsidP="00BF3E4F">
            <w:pPr>
              <w:spacing w:line="240" w:lineRule="auto"/>
              <w:rPr>
                <w:rFonts w:ascii="Times New Roman" w:hAnsi="Times New Roman"/>
                <w:sz w:val="20"/>
                <w:szCs w:val="20"/>
              </w:rPr>
            </w:pPr>
            <w:r w:rsidRPr="00D5077C">
              <w:rPr>
                <w:rFonts w:ascii="Times New Roman" w:hAnsi="Times New Roman"/>
                <w:sz w:val="20"/>
                <w:szCs w:val="20"/>
              </w:rPr>
              <w:t>Комбинированный урок</w:t>
            </w:r>
          </w:p>
        </w:tc>
        <w:tc>
          <w:tcPr>
            <w:tcW w:w="1684" w:type="dxa"/>
          </w:tcPr>
          <w:p w:rsidR="00AB75FA" w:rsidRPr="00D5077C" w:rsidRDefault="0086174D" w:rsidP="00BF3E4F">
            <w:pPr>
              <w:spacing w:before="100" w:after="100" w:line="240" w:lineRule="auto"/>
              <w:rPr>
                <w:rFonts w:ascii="Times New Roman" w:hAnsi="Times New Roman"/>
                <w:sz w:val="20"/>
                <w:szCs w:val="20"/>
              </w:rPr>
            </w:pPr>
            <w:r>
              <w:rPr>
                <w:rFonts w:ascii="Times New Roman" w:hAnsi="Times New Roman"/>
                <w:bCs/>
                <w:kern w:val="32"/>
                <w:sz w:val="20"/>
                <w:szCs w:val="20"/>
              </w:rPr>
              <w:t>Проблемное обучение</w:t>
            </w:r>
          </w:p>
        </w:tc>
        <w:tc>
          <w:tcPr>
            <w:tcW w:w="1577" w:type="dxa"/>
          </w:tcPr>
          <w:p w:rsidR="00AB75FA" w:rsidRPr="00D5077C" w:rsidRDefault="0086174D" w:rsidP="00BF3E4F">
            <w:pPr>
              <w:spacing w:before="100" w:after="100" w:line="240" w:lineRule="auto"/>
              <w:rPr>
                <w:rFonts w:ascii="Times New Roman" w:hAnsi="Times New Roman"/>
                <w:sz w:val="20"/>
                <w:szCs w:val="20"/>
              </w:rPr>
            </w:pPr>
            <w:r>
              <w:rPr>
                <w:rFonts w:ascii="Times New Roman" w:hAnsi="Times New Roman"/>
                <w:sz w:val="20"/>
                <w:szCs w:val="20"/>
              </w:rPr>
              <w:t>Виды графической информации, количество цветов, палитра</w:t>
            </w:r>
          </w:p>
        </w:tc>
        <w:tc>
          <w:tcPr>
            <w:tcW w:w="1559" w:type="dxa"/>
          </w:tcPr>
          <w:p w:rsidR="00AB75FA" w:rsidRPr="00D5077C" w:rsidRDefault="0086174D" w:rsidP="00BF3E4F">
            <w:pPr>
              <w:spacing w:line="240" w:lineRule="auto"/>
              <w:ind w:right="-83"/>
              <w:rPr>
                <w:rFonts w:ascii="Times New Roman" w:hAnsi="Times New Roman"/>
                <w:sz w:val="20"/>
                <w:szCs w:val="20"/>
              </w:rPr>
            </w:pPr>
            <w:r>
              <w:rPr>
                <w:rFonts w:ascii="Times New Roman" w:hAnsi="Times New Roman"/>
                <w:sz w:val="20"/>
                <w:szCs w:val="20"/>
              </w:rPr>
              <w:t>Графика, палитра</w:t>
            </w:r>
          </w:p>
        </w:tc>
        <w:tc>
          <w:tcPr>
            <w:tcW w:w="1605" w:type="dxa"/>
          </w:tcPr>
          <w:p w:rsidR="00AB75FA" w:rsidRPr="00D5077C" w:rsidRDefault="00AB75FA" w:rsidP="00BF3E4F">
            <w:pPr>
              <w:pStyle w:val="a6"/>
              <w:spacing w:line="240" w:lineRule="auto"/>
              <w:ind w:left="0" w:right="113"/>
              <w:rPr>
                <w:rFonts w:ascii="Times New Roman" w:hAnsi="Times New Roman"/>
                <w:sz w:val="20"/>
                <w:szCs w:val="20"/>
              </w:rPr>
            </w:pPr>
          </w:p>
        </w:tc>
        <w:tc>
          <w:tcPr>
            <w:tcW w:w="1230" w:type="dxa"/>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sz w:val="20"/>
                <w:szCs w:val="20"/>
              </w:rPr>
              <w:t>фронтальный опрос</w:t>
            </w:r>
          </w:p>
        </w:tc>
        <w:tc>
          <w:tcPr>
            <w:tcW w:w="1134" w:type="dxa"/>
            <w:gridSpan w:val="2"/>
            <w:tcBorders>
              <w:left w:val="single" w:sz="4" w:space="0" w:color="auto"/>
            </w:tcBorders>
          </w:tcPr>
          <w:p w:rsidR="00AB75FA" w:rsidRPr="00D5077C" w:rsidRDefault="00AB75FA" w:rsidP="00BF3E4F">
            <w:pPr>
              <w:pStyle w:val="a6"/>
              <w:spacing w:line="240" w:lineRule="auto"/>
              <w:ind w:left="0"/>
              <w:rPr>
                <w:rFonts w:ascii="Times New Roman" w:hAnsi="Times New Roman"/>
                <w:sz w:val="20"/>
                <w:szCs w:val="20"/>
              </w:rPr>
            </w:pPr>
          </w:p>
        </w:tc>
      </w:tr>
      <w:tr w:rsidR="00AB75FA" w:rsidRPr="00D5077C" w:rsidTr="007064AD">
        <w:trPr>
          <w:gridAfter w:val="1"/>
          <w:wAfter w:w="32" w:type="dxa"/>
          <w:jc w:val="center"/>
        </w:trPr>
        <w:tc>
          <w:tcPr>
            <w:tcW w:w="639" w:type="dxa"/>
            <w:tcBorders>
              <w:right w:val="single" w:sz="4" w:space="0" w:color="auto"/>
            </w:tcBorders>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sz w:val="20"/>
                <w:szCs w:val="20"/>
              </w:rPr>
              <w:t>12</w:t>
            </w:r>
          </w:p>
        </w:tc>
        <w:tc>
          <w:tcPr>
            <w:tcW w:w="841" w:type="dxa"/>
            <w:tcBorders>
              <w:left w:val="single" w:sz="4" w:space="0" w:color="auto"/>
            </w:tcBorders>
          </w:tcPr>
          <w:p w:rsidR="00AB75FA" w:rsidRPr="00D5077C" w:rsidRDefault="00AB75FA" w:rsidP="00BF3E4F">
            <w:pPr>
              <w:spacing w:before="100" w:after="100" w:line="240" w:lineRule="auto"/>
              <w:rPr>
                <w:rFonts w:ascii="Times New Roman" w:hAnsi="Times New Roman"/>
                <w:sz w:val="20"/>
                <w:szCs w:val="20"/>
              </w:rPr>
            </w:pPr>
          </w:p>
        </w:tc>
        <w:tc>
          <w:tcPr>
            <w:tcW w:w="755" w:type="dxa"/>
          </w:tcPr>
          <w:p w:rsidR="00AB75FA" w:rsidRPr="00D5077C" w:rsidRDefault="00AB75FA" w:rsidP="00BF3E4F">
            <w:pPr>
              <w:pStyle w:val="a8"/>
              <w:spacing w:before="0" w:beforeAutospacing="0" w:after="0" w:afterAutospacing="0" w:line="240" w:lineRule="auto"/>
              <w:rPr>
                <w:rFonts w:ascii="Times New Roman" w:hAnsi="Times New Roman"/>
                <w:sz w:val="20"/>
                <w:szCs w:val="20"/>
              </w:rPr>
            </w:pPr>
          </w:p>
        </w:tc>
        <w:tc>
          <w:tcPr>
            <w:tcW w:w="2273" w:type="dxa"/>
          </w:tcPr>
          <w:p w:rsidR="00AB75FA" w:rsidRPr="007064AD" w:rsidRDefault="0086174D" w:rsidP="00BF3E4F">
            <w:pPr>
              <w:pStyle w:val="a8"/>
              <w:spacing w:before="0" w:beforeAutospacing="0" w:after="0" w:afterAutospacing="0" w:line="240" w:lineRule="auto"/>
              <w:rPr>
                <w:rFonts w:ascii="Times New Roman" w:hAnsi="Times New Roman"/>
                <w:sz w:val="22"/>
                <w:szCs w:val="20"/>
              </w:rPr>
            </w:pPr>
            <w:r w:rsidRPr="007064AD">
              <w:rPr>
                <w:rFonts w:ascii="Times New Roman" w:hAnsi="Times New Roman"/>
                <w:sz w:val="22"/>
                <w:szCs w:val="20"/>
              </w:rPr>
              <w:t>Палитры цветов в системах цветопередачи</w:t>
            </w:r>
          </w:p>
        </w:tc>
        <w:tc>
          <w:tcPr>
            <w:tcW w:w="1275" w:type="dxa"/>
          </w:tcPr>
          <w:p w:rsidR="00AB75FA" w:rsidRPr="00D5077C" w:rsidRDefault="0086174D" w:rsidP="00BF3E4F">
            <w:pPr>
              <w:spacing w:line="240" w:lineRule="auto"/>
              <w:rPr>
                <w:rFonts w:ascii="Times New Roman" w:hAnsi="Times New Roman"/>
                <w:sz w:val="20"/>
                <w:szCs w:val="20"/>
              </w:rPr>
            </w:pPr>
            <w:r>
              <w:rPr>
                <w:rFonts w:ascii="Times New Roman" w:hAnsi="Times New Roman"/>
                <w:sz w:val="20"/>
                <w:szCs w:val="20"/>
              </w:rPr>
              <w:t>Комбинированный урок</w:t>
            </w:r>
          </w:p>
        </w:tc>
        <w:tc>
          <w:tcPr>
            <w:tcW w:w="1684" w:type="dxa"/>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bCs/>
                <w:kern w:val="32"/>
                <w:sz w:val="20"/>
                <w:szCs w:val="20"/>
              </w:rPr>
              <w:t>Объяснительно-иллюстративное</w:t>
            </w:r>
          </w:p>
        </w:tc>
        <w:tc>
          <w:tcPr>
            <w:tcW w:w="1577" w:type="dxa"/>
          </w:tcPr>
          <w:p w:rsidR="00AB75FA" w:rsidRPr="00D5077C" w:rsidRDefault="00AB75FA" w:rsidP="0086174D">
            <w:pPr>
              <w:spacing w:before="100" w:after="100" w:line="240" w:lineRule="auto"/>
              <w:rPr>
                <w:rFonts w:ascii="Times New Roman" w:hAnsi="Times New Roman"/>
                <w:sz w:val="20"/>
                <w:szCs w:val="20"/>
              </w:rPr>
            </w:pPr>
            <w:r w:rsidRPr="00D5077C">
              <w:rPr>
                <w:rFonts w:ascii="Times New Roman" w:hAnsi="Times New Roman"/>
                <w:sz w:val="20"/>
                <w:szCs w:val="20"/>
              </w:rPr>
              <w:t xml:space="preserve">Иметь представление о </w:t>
            </w:r>
            <w:r w:rsidR="0086174D">
              <w:rPr>
                <w:rFonts w:ascii="Times New Roman" w:hAnsi="Times New Roman"/>
                <w:sz w:val="20"/>
                <w:szCs w:val="20"/>
              </w:rPr>
              <w:t xml:space="preserve">системах цветопередачи, расчет количества </w:t>
            </w:r>
            <w:r w:rsidR="0086174D">
              <w:rPr>
                <w:rFonts w:ascii="Times New Roman" w:hAnsi="Times New Roman"/>
                <w:sz w:val="20"/>
                <w:szCs w:val="20"/>
              </w:rPr>
              <w:lastRenderedPageBreak/>
              <w:t>графической информации в различных системах</w:t>
            </w:r>
          </w:p>
        </w:tc>
        <w:tc>
          <w:tcPr>
            <w:tcW w:w="1559" w:type="dxa"/>
          </w:tcPr>
          <w:p w:rsidR="00AB75FA" w:rsidRPr="00D5077C" w:rsidRDefault="0086174D" w:rsidP="0086174D">
            <w:pPr>
              <w:spacing w:line="240" w:lineRule="auto"/>
              <w:rPr>
                <w:rFonts w:ascii="Times New Roman" w:hAnsi="Times New Roman"/>
                <w:sz w:val="20"/>
                <w:szCs w:val="20"/>
              </w:rPr>
            </w:pPr>
            <w:r>
              <w:rPr>
                <w:rFonts w:ascii="Times New Roman" w:hAnsi="Times New Roman"/>
                <w:sz w:val="20"/>
                <w:szCs w:val="20"/>
              </w:rPr>
              <w:lastRenderedPageBreak/>
              <w:t>Системы цветопередачи, количество графической информации</w:t>
            </w:r>
          </w:p>
        </w:tc>
        <w:tc>
          <w:tcPr>
            <w:tcW w:w="1605" w:type="dxa"/>
          </w:tcPr>
          <w:p w:rsidR="00AB75FA" w:rsidRPr="00D5077C" w:rsidRDefault="0086174D" w:rsidP="00BF3E4F">
            <w:pPr>
              <w:pStyle w:val="2"/>
              <w:spacing w:line="240" w:lineRule="auto"/>
              <w:ind w:left="0" w:firstLine="0"/>
              <w:rPr>
                <w:rFonts w:ascii="Times New Roman" w:hAnsi="Times New Roman"/>
                <w:sz w:val="20"/>
                <w:szCs w:val="20"/>
              </w:rPr>
            </w:pPr>
            <w:r>
              <w:rPr>
                <w:rFonts w:ascii="Times New Roman" w:hAnsi="Times New Roman"/>
                <w:sz w:val="20"/>
                <w:szCs w:val="20"/>
              </w:rPr>
              <w:t>Практическая работа №2.2</w:t>
            </w:r>
          </w:p>
        </w:tc>
        <w:tc>
          <w:tcPr>
            <w:tcW w:w="1230" w:type="dxa"/>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sz w:val="20"/>
                <w:szCs w:val="20"/>
              </w:rPr>
              <w:t>тестирование</w:t>
            </w:r>
          </w:p>
        </w:tc>
        <w:tc>
          <w:tcPr>
            <w:tcW w:w="1134" w:type="dxa"/>
            <w:gridSpan w:val="2"/>
            <w:tcBorders>
              <w:left w:val="single" w:sz="4" w:space="0" w:color="auto"/>
            </w:tcBorders>
          </w:tcPr>
          <w:p w:rsidR="00AB75FA" w:rsidRPr="00D5077C" w:rsidRDefault="00AB75FA" w:rsidP="00BF3E4F">
            <w:pPr>
              <w:pStyle w:val="a6"/>
              <w:spacing w:line="240" w:lineRule="auto"/>
              <w:ind w:left="0"/>
              <w:rPr>
                <w:rFonts w:ascii="Times New Roman" w:hAnsi="Times New Roman"/>
                <w:sz w:val="20"/>
                <w:szCs w:val="20"/>
              </w:rPr>
            </w:pPr>
          </w:p>
        </w:tc>
      </w:tr>
      <w:tr w:rsidR="00AB75FA" w:rsidRPr="00D5077C" w:rsidTr="007064AD">
        <w:trPr>
          <w:gridAfter w:val="1"/>
          <w:wAfter w:w="32" w:type="dxa"/>
          <w:jc w:val="center"/>
        </w:trPr>
        <w:tc>
          <w:tcPr>
            <w:tcW w:w="639" w:type="dxa"/>
            <w:tcBorders>
              <w:right w:val="single" w:sz="4" w:space="0" w:color="auto"/>
            </w:tcBorders>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sz w:val="20"/>
                <w:szCs w:val="20"/>
              </w:rPr>
              <w:lastRenderedPageBreak/>
              <w:t>13</w:t>
            </w:r>
          </w:p>
        </w:tc>
        <w:tc>
          <w:tcPr>
            <w:tcW w:w="841" w:type="dxa"/>
            <w:tcBorders>
              <w:left w:val="single" w:sz="4" w:space="0" w:color="auto"/>
            </w:tcBorders>
          </w:tcPr>
          <w:p w:rsidR="00AB75FA"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7</w:t>
            </w:r>
            <w:r w:rsidR="00DC5E6B">
              <w:rPr>
                <w:rFonts w:ascii="Times New Roman" w:hAnsi="Times New Roman"/>
                <w:sz w:val="20"/>
                <w:szCs w:val="20"/>
              </w:rPr>
              <w:t>.12</w:t>
            </w:r>
          </w:p>
        </w:tc>
        <w:tc>
          <w:tcPr>
            <w:tcW w:w="755" w:type="dxa"/>
          </w:tcPr>
          <w:p w:rsidR="00AB75FA" w:rsidRPr="00D5077C" w:rsidRDefault="00AB75FA" w:rsidP="00BF3E4F">
            <w:pPr>
              <w:pStyle w:val="a8"/>
              <w:spacing w:before="0" w:beforeAutospacing="0" w:after="0" w:afterAutospacing="0" w:line="240" w:lineRule="auto"/>
              <w:rPr>
                <w:rFonts w:ascii="Times New Roman" w:hAnsi="Times New Roman"/>
                <w:sz w:val="20"/>
                <w:szCs w:val="20"/>
              </w:rPr>
            </w:pPr>
          </w:p>
        </w:tc>
        <w:tc>
          <w:tcPr>
            <w:tcW w:w="2273" w:type="dxa"/>
          </w:tcPr>
          <w:p w:rsidR="00AB75FA" w:rsidRPr="007064AD" w:rsidRDefault="0086174D" w:rsidP="00BF3E4F">
            <w:pPr>
              <w:pStyle w:val="a8"/>
              <w:spacing w:before="0" w:beforeAutospacing="0" w:after="0" w:afterAutospacing="0" w:line="240" w:lineRule="auto"/>
              <w:rPr>
                <w:rFonts w:ascii="Times New Roman" w:hAnsi="Times New Roman"/>
                <w:sz w:val="22"/>
                <w:szCs w:val="20"/>
              </w:rPr>
            </w:pPr>
            <w:r w:rsidRPr="007064AD">
              <w:rPr>
                <w:rFonts w:ascii="Times New Roman" w:hAnsi="Times New Roman"/>
                <w:sz w:val="22"/>
                <w:szCs w:val="20"/>
              </w:rPr>
              <w:t>Контрольная работа №2</w:t>
            </w:r>
          </w:p>
        </w:tc>
        <w:tc>
          <w:tcPr>
            <w:tcW w:w="1275" w:type="dxa"/>
          </w:tcPr>
          <w:p w:rsidR="00AB75FA" w:rsidRPr="00D5077C" w:rsidRDefault="0086174D" w:rsidP="00BF3E4F">
            <w:pPr>
              <w:spacing w:line="240" w:lineRule="auto"/>
              <w:rPr>
                <w:rFonts w:ascii="Times New Roman" w:hAnsi="Times New Roman"/>
                <w:sz w:val="20"/>
                <w:szCs w:val="20"/>
              </w:rPr>
            </w:pPr>
            <w:r>
              <w:rPr>
                <w:rFonts w:ascii="Times New Roman" w:hAnsi="Times New Roman"/>
                <w:sz w:val="20"/>
                <w:szCs w:val="20"/>
              </w:rPr>
              <w:t>Урок контроля</w:t>
            </w:r>
          </w:p>
        </w:tc>
        <w:tc>
          <w:tcPr>
            <w:tcW w:w="1684" w:type="dxa"/>
          </w:tcPr>
          <w:p w:rsidR="00AB75FA" w:rsidRPr="00D5077C" w:rsidRDefault="0086174D" w:rsidP="00BF3E4F">
            <w:pPr>
              <w:spacing w:before="100" w:after="100" w:line="240" w:lineRule="auto"/>
              <w:rPr>
                <w:rFonts w:ascii="Times New Roman" w:hAnsi="Times New Roman"/>
                <w:sz w:val="20"/>
                <w:szCs w:val="20"/>
              </w:rPr>
            </w:pPr>
            <w:r>
              <w:rPr>
                <w:rFonts w:ascii="Times New Roman" w:hAnsi="Times New Roman"/>
                <w:bCs/>
                <w:kern w:val="32"/>
                <w:sz w:val="20"/>
                <w:szCs w:val="20"/>
              </w:rPr>
              <w:t>Развивающий и взаимный контроль</w:t>
            </w:r>
          </w:p>
        </w:tc>
        <w:tc>
          <w:tcPr>
            <w:tcW w:w="1577" w:type="dxa"/>
          </w:tcPr>
          <w:p w:rsidR="00AB75FA" w:rsidRPr="00D5077C" w:rsidRDefault="0086174D" w:rsidP="00BF3E4F">
            <w:pPr>
              <w:spacing w:before="100" w:after="100" w:line="240" w:lineRule="auto"/>
              <w:rPr>
                <w:rFonts w:ascii="Times New Roman" w:hAnsi="Times New Roman"/>
                <w:sz w:val="20"/>
                <w:szCs w:val="20"/>
              </w:rPr>
            </w:pPr>
            <w:r>
              <w:rPr>
                <w:rFonts w:ascii="Times New Roman" w:hAnsi="Times New Roman"/>
                <w:sz w:val="20"/>
                <w:szCs w:val="20"/>
              </w:rPr>
              <w:t>Умение определять количество информации в графическом сообщении</w:t>
            </w:r>
          </w:p>
        </w:tc>
        <w:tc>
          <w:tcPr>
            <w:tcW w:w="1559" w:type="dxa"/>
          </w:tcPr>
          <w:p w:rsidR="00AB75FA" w:rsidRPr="00D5077C" w:rsidRDefault="00F4717E" w:rsidP="00BF3E4F">
            <w:pPr>
              <w:spacing w:line="240" w:lineRule="auto"/>
              <w:rPr>
                <w:rFonts w:ascii="Times New Roman" w:hAnsi="Times New Roman"/>
                <w:sz w:val="20"/>
                <w:szCs w:val="20"/>
              </w:rPr>
            </w:pPr>
            <w:r>
              <w:rPr>
                <w:rFonts w:ascii="Times New Roman" w:hAnsi="Times New Roman"/>
                <w:sz w:val="20"/>
                <w:szCs w:val="20"/>
              </w:rPr>
              <w:t>Единицы количества информации, объем сообщения</w:t>
            </w:r>
          </w:p>
        </w:tc>
        <w:tc>
          <w:tcPr>
            <w:tcW w:w="1605" w:type="dxa"/>
          </w:tcPr>
          <w:p w:rsidR="00AB75FA" w:rsidRPr="00D5077C" w:rsidRDefault="00AB75FA" w:rsidP="00BF3E4F">
            <w:pPr>
              <w:pStyle w:val="a6"/>
              <w:spacing w:line="240" w:lineRule="auto"/>
              <w:ind w:left="0" w:right="113"/>
              <w:rPr>
                <w:rFonts w:ascii="Times New Roman" w:hAnsi="Times New Roman"/>
                <w:sz w:val="20"/>
                <w:szCs w:val="20"/>
              </w:rPr>
            </w:pPr>
          </w:p>
        </w:tc>
        <w:tc>
          <w:tcPr>
            <w:tcW w:w="1230" w:type="dxa"/>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sz w:val="20"/>
                <w:szCs w:val="20"/>
              </w:rPr>
              <w:t>пошаговый контроль</w:t>
            </w:r>
          </w:p>
        </w:tc>
        <w:tc>
          <w:tcPr>
            <w:tcW w:w="1134" w:type="dxa"/>
            <w:gridSpan w:val="2"/>
            <w:tcBorders>
              <w:left w:val="single" w:sz="4" w:space="0" w:color="auto"/>
            </w:tcBorders>
          </w:tcPr>
          <w:p w:rsidR="00AB75FA" w:rsidRPr="00D5077C" w:rsidRDefault="00AB75FA" w:rsidP="00BF3E4F">
            <w:pPr>
              <w:pStyle w:val="a6"/>
              <w:spacing w:line="240" w:lineRule="auto"/>
              <w:ind w:left="0"/>
              <w:rPr>
                <w:rFonts w:ascii="Times New Roman" w:hAnsi="Times New Roman"/>
                <w:sz w:val="20"/>
                <w:szCs w:val="20"/>
              </w:rPr>
            </w:pPr>
          </w:p>
        </w:tc>
      </w:tr>
      <w:tr w:rsidR="00AB75FA" w:rsidRPr="00D5077C" w:rsidTr="007064AD">
        <w:trPr>
          <w:gridAfter w:val="1"/>
          <w:wAfter w:w="32" w:type="dxa"/>
          <w:jc w:val="center"/>
        </w:trPr>
        <w:tc>
          <w:tcPr>
            <w:tcW w:w="639" w:type="dxa"/>
            <w:tcBorders>
              <w:right w:val="single" w:sz="4" w:space="0" w:color="auto"/>
            </w:tcBorders>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sz w:val="20"/>
                <w:szCs w:val="20"/>
              </w:rPr>
              <w:t>14</w:t>
            </w:r>
          </w:p>
        </w:tc>
        <w:tc>
          <w:tcPr>
            <w:tcW w:w="841" w:type="dxa"/>
            <w:tcBorders>
              <w:left w:val="single" w:sz="4" w:space="0" w:color="auto"/>
            </w:tcBorders>
          </w:tcPr>
          <w:p w:rsidR="00AB75FA"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14</w:t>
            </w:r>
            <w:r w:rsidR="00DC5E6B">
              <w:rPr>
                <w:rFonts w:ascii="Times New Roman" w:hAnsi="Times New Roman"/>
                <w:sz w:val="20"/>
                <w:szCs w:val="20"/>
              </w:rPr>
              <w:t>.12</w:t>
            </w:r>
          </w:p>
        </w:tc>
        <w:tc>
          <w:tcPr>
            <w:tcW w:w="755" w:type="dxa"/>
          </w:tcPr>
          <w:p w:rsidR="00AB75FA" w:rsidRPr="00D5077C" w:rsidRDefault="00AB75FA" w:rsidP="00BF3E4F">
            <w:pPr>
              <w:pStyle w:val="a8"/>
              <w:spacing w:before="0" w:beforeAutospacing="0" w:after="0" w:afterAutospacing="0" w:line="240" w:lineRule="auto"/>
              <w:rPr>
                <w:rFonts w:ascii="Times New Roman" w:hAnsi="Times New Roman"/>
                <w:sz w:val="20"/>
                <w:szCs w:val="20"/>
              </w:rPr>
            </w:pPr>
          </w:p>
        </w:tc>
        <w:tc>
          <w:tcPr>
            <w:tcW w:w="2273" w:type="dxa"/>
          </w:tcPr>
          <w:p w:rsidR="00AB75FA" w:rsidRPr="007064AD" w:rsidRDefault="00F4717E" w:rsidP="00BF3E4F">
            <w:pPr>
              <w:pStyle w:val="a8"/>
              <w:spacing w:before="0" w:beforeAutospacing="0" w:after="0" w:afterAutospacing="0" w:line="240" w:lineRule="auto"/>
              <w:rPr>
                <w:rFonts w:ascii="Times New Roman" w:hAnsi="Times New Roman"/>
                <w:sz w:val="22"/>
                <w:szCs w:val="20"/>
              </w:rPr>
            </w:pPr>
            <w:r w:rsidRPr="007064AD">
              <w:rPr>
                <w:rFonts w:ascii="Times New Roman" w:hAnsi="Times New Roman"/>
                <w:sz w:val="22"/>
                <w:szCs w:val="20"/>
              </w:rPr>
              <w:t>Кодирование и обработка звуковой информации</w:t>
            </w:r>
          </w:p>
        </w:tc>
        <w:tc>
          <w:tcPr>
            <w:tcW w:w="1275" w:type="dxa"/>
          </w:tcPr>
          <w:p w:rsidR="00AB75FA" w:rsidRPr="00D5077C" w:rsidRDefault="00AB75FA" w:rsidP="00BF3E4F">
            <w:pPr>
              <w:spacing w:line="240" w:lineRule="auto"/>
              <w:rPr>
                <w:rFonts w:ascii="Times New Roman" w:hAnsi="Times New Roman"/>
                <w:sz w:val="20"/>
                <w:szCs w:val="20"/>
              </w:rPr>
            </w:pPr>
            <w:r w:rsidRPr="00D5077C">
              <w:rPr>
                <w:rFonts w:ascii="Times New Roman" w:hAnsi="Times New Roman"/>
                <w:sz w:val="20"/>
                <w:szCs w:val="20"/>
              </w:rPr>
              <w:t>Урок – ознакомления с новым материалом</w:t>
            </w:r>
          </w:p>
        </w:tc>
        <w:tc>
          <w:tcPr>
            <w:tcW w:w="1684" w:type="dxa"/>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bCs/>
                <w:kern w:val="32"/>
                <w:sz w:val="20"/>
                <w:szCs w:val="20"/>
              </w:rPr>
              <w:t>Объяснительно-иллюстративное</w:t>
            </w:r>
          </w:p>
        </w:tc>
        <w:tc>
          <w:tcPr>
            <w:tcW w:w="1577" w:type="dxa"/>
          </w:tcPr>
          <w:p w:rsidR="00AB75FA" w:rsidRPr="00D5077C" w:rsidRDefault="00F4717E" w:rsidP="00BF3E4F">
            <w:pPr>
              <w:spacing w:before="100" w:after="100" w:line="240" w:lineRule="auto"/>
              <w:rPr>
                <w:rFonts w:ascii="Times New Roman" w:hAnsi="Times New Roman"/>
                <w:sz w:val="20"/>
                <w:szCs w:val="20"/>
              </w:rPr>
            </w:pPr>
            <w:r>
              <w:rPr>
                <w:rFonts w:ascii="Times New Roman" w:hAnsi="Times New Roman"/>
                <w:sz w:val="20"/>
                <w:szCs w:val="20"/>
              </w:rPr>
              <w:t>Количество звуковой информации, виды звука (моно, стерео)</w:t>
            </w:r>
          </w:p>
        </w:tc>
        <w:tc>
          <w:tcPr>
            <w:tcW w:w="1559" w:type="dxa"/>
          </w:tcPr>
          <w:p w:rsidR="00AB75FA" w:rsidRPr="00D5077C" w:rsidRDefault="00F4717E" w:rsidP="00BF3E4F">
            <w:pPr>
              <w:spacing w:line="240" w:lineRule="auto"/>
              <w:rPr>
                <w:rFonts w:ascii="Times New Roman" w:hAnsi="Times New Roman"/>
                <w:sz w:val="20"/>
                <w:szCs w:val="20"/>
              </w:rPr>
            </w:pPr>
            <w:r>
              <w:rPr>
                <w:rFonts w:ascii="Times New Roman" w:hAnsi="Times New Roman"/>
                <w:sz w:val="20"/>
                <w:szCs w:val="20"/>
              </w:rPr>
              <w:t>Звуковые каналы, количество информации звукового сообщения</w:t>
            </w:r>
          </w:p>
        </w:tc>
        <w:tc>
          <w:tcPr>
            <w:tcW w:w="1605" w:type="dxa"/>
          </w:tcPr>
          <w:p w:rsidR="00AB75FA" w:rsidRPr="00D5077C" w:rsidRDefault="00AB75FA" w:rsidP="00BF3E4F">
            <w:pPr>
              <w:pStyle w:val="2"/>
              <w:spacing w:line="240" w:lineRule="auto"/>
              <w:ind w:left="0" w:firstLine="0"/>
              <w:rPr>
                <w:rFonts w:ascii="Times New Roman" w:hAnsi="Times New Roman"/>
                <w:sz w:val="20"/>
                <w:szCs w:val="20"/>
              </w:rPr>
            </w:pPr>
          </w:p>
        </w:tc>
        <w:tc>
          <w:tcPr>
            <w:tcW w:w="1230" w:type="dxa"/>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sz w:val="20"/>
                <w:szCs w:val="20"/>
              </w:rPr>
              <w:t>фронтальный опрос</w:t>
            </w:r>
          </w:p>
        </w:tc>
        <w:tc>
          <w:tcPr>
            <w:tcW w:w="1134" w:type="dxa"/>
            <w:gridSpan w:val="2"/>
            <w:tcBorders>
              <w:left w:val="single" w:sz="4" w:space="0" w:color="auto"/>
            </w:tcBorders>
          </w:tcPr>
          <w:p w:rsidR="00AB75FA" w:rsidRPr="00D5077C" w:rsidRDefault="00AB75FA" w:rsidP="00BF3E4F">
            <w:pPr>
              <w:pStyle w:val="a6"/>
              <w:spacing w:line="240" w:lineRule="auto"/>
              <w:ind w:left="0"/>
              <w:rPr>
                <w:rFonts w:ascii="Times New Roman" w:hAnsi="Times New Roman"/>
                <w:sz w:val="20"/>
                <w:szCs w:val="20"/>
              </w:rPr>
            </w:pPr>
          </w:p>
        </w:tc>
      </w:tr>
      <w:tr w:rsidR="00AB75FA" w:rsidRPr="00D5077C" w:rsidTr="007064AD">
        <w:trPr>
          <w:gridAfter w:val="1"/>
          <w:wAfter w:w="32" w:type="dxa"/>
          <w:jc w:val="center"/>
        </w:trPr>
        <w:tc>
          <w:tcPr>
            <w:tcW w:w="639" w:type="dxa"/>
            <w:tcBorders>
              <w:right w:val="single" w:sz="4" w:space="0" w:color="auto"/>
            </w:tcBorders>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sz w:val="20"/>
                <w:szCs w:val="20"/>
              </w:rPr>
              <w:t>15</w:t>
            </w:r>
          </w:p>
        </w:tc>
        <w:tc>
          <w:tcPr>
            <w:tcW w:w="841" w:type="dxa"/>
            <w:tcBorders>
              <w:left w:val="single" w:sz="4" w:space="0" w:color="auto"/>
            </w:tcBorders>
          </w:tcPr>
          <w:p w:rsidR="00AB75FA"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21</w:t>
            </w:r>
            <w:r w:rsidR="00DC5E6B">
              <w:rPr>
                <w:rFonts w:ascii="Times New Roman" w:hAnsi="Times New Roman"/>
                <w:sz w:val="20"/>
                <w:szCs w:val="20"/>
              </w:rPr>
              <w:t>.12</w:t>
            </w:r>
          </w:p>
        </w:tc>
        <w:tc>
          <w:tcPr>
            <w:tcW w:w="755" w:type="dxa"/>
          </w:tcPr>
          <w:p w:rsidR="00AB75FA" w:rsidRPr="00D5077C" w:rsidRDefault="00AB75FA" w:rsidP="00BF3E4F">
            <w:pPr>
              <w:pStyle w:val="a8"/>
              <w:spacing w:before="0" w:beforeAutospacing="0" w:after="0" w:afterAutospacing="0" w:line="240" w:lineRule="auto"/>
              <w:rPr>
                <w:rFonts w:ascii="Times New Roman" w:hAnsi="Times New Roman"/>
                <w:sz w:val="20"/>
                <w:szCs w:val="20"/>
              </w:rPr>
            </w:pPr>
          </w:p>
        </w:tc>
        <w:tc>
          <w:tcPr>
            <w:tcW w:w="2273" w:type="dxa"/>
          </w:tcPr>
          <w:p w:rsidR="00AB75FA" w:rsidRPr="007064AD" w:rsidRDefault="007064AD" w:rsidP="00BF3E4F">
            <w:pPr>
              <w:pStyle w:val="a8"/>
              <w:spacing w:before="0" w:beforeAutospacing="0" w:after="0" w:afterAutospacing="0" w:line="240" w:lineRule="auto"/>
              <w:rPr>
                <w:rFonts w:ascii="Times New Roman" w:hAnsi="Times New Roman"/>
                <w:sz w:val="22"/>
                <w:szCs w:val="20"/>
              </w:rPr>
            </w:pPr>
            <w:r w:rsidRPr="007064AD">
              <w:rPr>
                <w:rFonts w:ascii="Times New Roman" w:hAnsi="Times New Roman"/>
                <w:sz w:val="22"/>
                <w:szCs w:val="20"/>
              </w:rPr>
              <w:t>Обработка звука</w:t>
            </w:r>
          </w:p>
        </w:tc>
        <w:tc>
          <w:tcPr>
            <w:tcW w:w="1275" w:type="dxa"/>
          </w:tcPr>
          <w:p w:rsidR="00AB75FA" w:rsidRPr="00D5077C" w:rsidRDefault="00AB75FA" w:rsidP="00BF3E4F">
            <w:pPr>
              <w:spacing w:line="240" w:lineRule="auto"/>
              <w:rPr>
                <w:rFonts w:ascii="Times New Roman" w:hAnsi="Times New Roman"/>
                <w:sz w:val="20"/>
                <w:szCs w:val="20"/>
              </w:rPr>
            </w:pPr>
            <w:r w:rsidRPr="00D5077C">
              <w:rPr>
                <w:rFonts w:ascii="Times New Roman" w:hAnsi="Times New Roman"/>
                <w:sz w:val="20"/>
                <w:szCs w:val="20"/>
              </w:rPr>
              <w:t>Урок проверки и коррекции знаний</w:t>
            </w:r>
          </w:p>
        </w:tc>
        <w:tc>
          <w:tcPr>
            <w:tcW w:w="1684" w:type="dxa"/>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sz w:val="20"/>
                <w:szCs w:val="20"/>
              </w:rPr>
              <w:t>проблемное</w:t>
            </w:r>
          </w:p>
        </w:tc>
        <w:tc>
          <w:tcPr>
            <w:tcW w:w="1577" w:type="dxa"/>
          </w:tcPr>
          <w:p w:rsidR="00AB75FA" w:rsidRPr="00D5077C" w:rsidRDefault="007064AD" w:rsidP="00BF3E4F">
            <w:pPr>
              <w:spacing w:before="100" w:after="100" w:line="240" w:lineRule="auto"/>
              <w:rPr>
                <w:rFonts w:ascii="Times New Roman" w:hAnsi="Times New Roman"/>
                <w:sz w:val="20"/>
                <w:szCs w:val="20"/>
              </w:rPr>
            </w:pPr>
            <w:r>
              <w:rPr>
                <w:rFonts w:ascii="Times New Roman" w:hAnsi="Times New Roman"/>
                <w:sz w:val="20"/>
                <w:szCs w:val="20"/>
              </w:rPr>
              <w:t>Расчет информации звукового сообщения моно канала и стерео.</w:t>
            </w:r>
          </w:p>
        </w:tc>
        <w:tc>
          <w:tcPr>
            <w:tcW w:w="1559" w:type="dxa"/>
          </w:tcPr>
          <w:p w:rsidR="00AB75FA" w:rsidRPr="00D5077C" w:rsidRDefault="00AB75FA" w:rsidP="00BF3E4F">
            <w:pPr>
              <w:spacing w:line="240" w:lineRule="auto"/>
              <w:rPr>
                <w:rFonts w:ascii="Times New Roman" w:hAnsi="Times New Roman"/>
                <w:sz w:val="20"/>
                <w:szCs w:val="20"/>
              </w:rPr>
            </w:pPr>
          </w:p>
        </w:tc>
        <w:tc>
          <w:tcPr>
            <w:tcW w:w="1605" w:type="dxa"/>
          </w:tcPr>
          <w:p w:rsidR="00AB75FA" w:rsidRPr="00D5077C" w:rsidRDefault="007064AD" w:rsidP="00BF3E4F">
            <w:pPr>
              <w:pStyle w:val="a6"/>
              <w:spacing w:line="240" w:lineRule="auto"/>
              <w:ind w:left="0" w:right="113"/>
              <w:rPr>
                <w:rFonts w:ascii="Times New Roman" w:hAnsi="Times New Roman"/>
                <w:sz w:val="20"/>
                <w:szCs w:val="20"/>
              </w:rPr>
            </w:pPr>
            <w:r>
              <w:rPr>
                <w:rFonts w:ascii="Times New Roman" w:hAnsi="Times New Roman"/>
                <w:sz w:val="20"/>
                <w:szCs w:val="20"/>
              </w:rPr>
              <w:t>Практическая работа №3.1</w:t>
            </w:r>
          </w:p>
        </w:tc>
        <w:tc>
          <w:tcPr>
            <w:tcW w:w="1230" w:type="dxa"/>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sz w:val="20"/>
                <w:szCs w:val="20"/>
              </w:rPr>
              <w:t>пошаговый контроль, тестирование</w:t>
            </w:r>
          </w:p>
        </w:tc>
        <w:tc>
          <w:tcPr>
            <w:tcW w:w="1134" w:type="dxa"/>
            <w:gridSpan w:val="2"/>
            <w:tcBorders>
              <w:left w:val="single" w:sz="4" w:space="0" w:color="auto"/>
            </w:tcBorders>
          </w:tcPr>
          <w:p w:rsidR="00AB75FA" w:rsidRPr="00D5077C" w:rsidRDefault="00AB75FA" w:rsidP="00BF3E4F">
            <w:pPr>
              <w:pStyle w:val="a6"/>
              <w:spacing w:line="240" w:lineRule="auto"/>
              <w:ind w:left="0"/>
              <w:rPr>
                <w:rFonts w:ascii="Times New Roman" w:hAnsi="Times New Roman"/>
                <w:sz w:val="20"/>
                <w:szCs w:val="20"/>
              </w:rPr>
            </w:pPr>
          </w:p>
        </w:tc>
      </w:tr>
      <w:tr w:rsidR="007064AD" w:rsidRPr="00D5077C" w:rsidTr="007064AD">
        <w:trPr>
          <w:gridAfter w:val="1"/>
          <w:wAfter w:w="32" w:type="dxa"/>
          <w:jc w:val="center"/>
        </w:trPr>
        <w:tc>
          <w:tcPr>
            <w:tcW w:w="639" w:type="dxa"/>
            <w:tcBorders>
              <w:right w:val="single" w:sz="4" w:space="0" w:color="auto"/>
            </w:tcBorders>
          </w:tcPr>
          <w:p w:rsidR="007064AD" w:rsidRPr="00D5077C" w:rsidRDefault="007064AD" w:rsidP="00BF3E4F">
            <w:pPr>
              <w:spacing w:before="100" w:after="100" w:line="240" w:lineRule="auto"/>
              <w:rPr>
                <w:rFonts w:ascii="Times New Roman" w:hAnsi="Times New Roman"/>
                <w:sz w:val="20"/>
                <w:szCs w:val="20"/>
              </w:rPr>
            </w:pPr>
            <w:r w:rsidRPr="00D5077C">
              <w:rPr>
                <w:rFonts w:ascii="Times New Roman" w:hAnsi="Times New Roman"/>
                <w:sz w:val="20"/>
                <w:szCs w:val="20"/>
              </w:rPr>
              <w:t>16</w:t>
            </w:r>
          </w:p>
        </w:tc>
        <w:tc>
          <w:tcPr>
            <w:tcW w:w="841" w:type="dxa"/>
            <w:tcBorders>
              <w:left w:val="single" w:sz="4" w:space="0" w:color="auto"/>
            </w:tcBorders>
          </w:tcPr>
          <w:p w:rsidR="007064AD" w:rsidRPr="00D5077C" w:rsidRDefault="00DC5E6B" w:rsidP="000E37FE">
            <w:pPr>
              <w:spacing w:before="100" w:after="100" w:line="240" w:lineRule="auto"/>
              <w:rPr>
                <w:rFonts w:ascii="Times New Roman" w:hAnsi="Times New Roman"/>
                <w:sz w:val="20"/>
                <w:szCs w:val="20"/>
              </w:rPr>
            </w:pPr>
            <w:r>
              <w:rPr>
                <w:rFonts w:ascii="Times New Roman" w:hAnsi="Times New Roman"/>
                <w:sz w:val="20"/>
                <w:szCs w:val="20"/>
              </w:rPr>
              <w:t>2</w:t>
            </w:r>
            <w:r w:rsidR="000E37FE">
              <w:rPr>
                <w:rFonts w:ascii="Times New Roman" w:hAnsi="Times New Roman"/>
                <w:sz w:val="20"/>
                <w:szCs w:val="20"/>
              </w:rPr>
              <w:t>8</w:t>
            </w:r>
            <w:r>
              <w:rPr>
                <w:rFonts w:ascii="Times New Roman" w:hAnsi="Times New Roman"/>
                <w:sz w:val="20"/>
                <w:szCs w:val="20"/>
              </w:rPr>
              <w:t>.12</w:t>
            </w:r>
          </w:p>
        </w:tc>
        <w:tc>
          <w:tcPr>
            <w:tcW w:w="755" w:type="dxa"/>
          </w:tcPr>
          <w:p w:rsidR="007064AD" w:rsidRPr="00D5077C" w:rsidRDefault="007064AD" w:rsidP="00BF3E4F">
            <w:pPr>
              <w:pStyle w:val="a8"/>
              <w:spacing w:before="0" w:beforeAutospacing="0" w:after="0" w:afterAutospacing="0" w:line="240" w:lineRule="auto"/>
              <w:rPr>
                <w:rFonts w:ascii="Times New Roman" w:hAnsi="Times New Roman"/>
                <w:sz w:val="20"/>
                <w:szCs w:val="20"/>
              </w:rPr>
            </w:pPr>
          </w:p>
        </w:tc>
        <w:tc>
          <w:tcPr>
            <w:tcW w:w="2273" w:type="dxa"/>
          </w:tcPr>
          <w:p w:rsidR="007064AD" w:rsidRPr="007064AD" w:rsidRDefault="007064AD" w:rsidP="00BF3E4F">
            <w:pPr>
              <w:pStyle w:val="a8"/>
              <w:spacing w:before="0" w:beforeAutospacing="0" w:after="0" w:afterAutospacing="0" w:line="240" w:lineRule="auto"/>
              <w:rPr>
                <w:rFonts w:ascii="Times New Roman" w:hAnsi="Times New Roman"/>
                <w:sz w:val="22"/>
                <w:szCs w:val="20"/>
              </w:rPr>
            </w:pPr>
            <w:r w:rsidRPr="007064AD">
              <w:rPr>
                <w:rFonts w:ascii="Times New Roman" w:hAnsi="Times New Roman"/>
                <w:sz w:val="22"/>
                <w:szCs w:val="20"/>
              </w:rPr>
              <w:t>Цифровое фото и видео</w:t>
            </w:r>
          </w:p>
        </w:tc>
        <w:tc>
          <w:tcPr>
            <w:tcW w:w="1275" w:type="dxa"/>
          </w:tcPr>
          <w:p w:rsidR="007064AD" w:rsidRPr="00D5077C" w:rsidRDefault="007064AD" w:rsidP="00A55EB9">
            <w:pPr>
              <w:spacing w:line="240" w:lineRule="auto"/>
              <w:rPr>
                <w:rFonts w:ascii="Times New Roman" w:hAnsi="Times New Roman"/>
                <w:sz w:val="20"/>
                <w:szCs w:val="20"/>
              </w:rPr>
            </w:pPr>
            <w:r w:rsidRPr="00D5077C">
              <w:rPr>
                <w:rFonts w:ascii="Times New Roman" w:hAnsi="Times New Roman"/>
                <w:sz w:val="20"/>
                <w:szCs w:val="20"/>
              </w:rPr>
              <w:t>Урок – ознакомления с новым материалом</w:t>
            </w:r>
          </w:p>
        </w:tc>
        <w:tc>
          <w:tcPr>
            <w:tcW w:w="1684" w:type="dxa"/>
          </w:tcPr>
          <w:p w:rsidR="007064AD" w:rsidRPr="00D5077C" w:rsidRDefault="007064AD" w:rsidP="00BF3E4F">
            <w:pPr>
              <w:spacing w:before="100" w:after="100" w:line="240" w:lineRule="auto"/>
              <w:rPr>
                <w:rFonts w:ascii="Times New Roman" w:hAnsi="Times New Roman"/>
                <w:sz w:val="20"/>
                <w:szCs w:val="20"/>
              </w:rPr>
            </w:pPr>
            <w:r w:rsidRPr="00D5077C">
              <w:rPr>
                <w:rFonts w:ascii="Times New Roman" w:hAnsi="Times New Roman"/>
                <w:sz w:val="20"/>
                <w:szCs w:val="20"/>
              </w:rPr>
              <w:t>Программированное</w:t>
            </w:r>
            <w:r>
              <w:rPr>
                <w:rFonts w:ascii="Times New Roman" w:hAnsi="Times New Roman"/>
                <w:sz w:val="20"/>
                <w:szCs w:val="20"/>
              </w:rPr>
              <w:t xml:space="preserve"> </w:t>
            </w:r>
          </w:p>
        </w:tc>
        <w:tc>
          <w:tcPr>
            <w:tcW w:w="1577" w:type="dxa"/>
          </w:tcPr>
          <w:p w:rsidR="007064AD" w:rsidRPr="00D5077C" w:rsidRDefault="007064AD" w:rsidP="00BF3E4F">
            <w:pPr>
              <w:spacing w:before="100" w:after="100" w:line="240" w:lineRule="auto"/>
              <w:rPr>
                <w:rFonts w:ascii="Times New Roman" w:hAnsi="Times New Roman"/>
                <w:sz w:val="20"/>
                <w:szCs w:val="20"/>
              </w:rPr>
            </w:pPr>
          </w:p>
        </w:tc>
        <w:tc>
          <w:tcPr>
            <w:tcW w:w="1559" w:type="dxa"/>
          </w:tcPr>
          <w:p w:rsidR="007064AD" w:rsidRPr="00D5077C" w:rsidRDefault="007064AD" w:rsidP="00BF3E4F">
            <w:pPr>
              <w:spacing w:line="240" w:lineRule="auto"/>
              <w:rPr>
                <w:rFonts w:ascii="Times New Roman" w:hAnsi="Times New Roman"/>
                <w:sz w:val="20"/>
                <w:szCs w:val="20"/>
              </w:rPr>
            </w:pPr>
          </w:p>
        </w:tc>
        <w:tc>
          <w:tcPr>
            <w:tcW w:w="1605" w:type="dxa"/>
          </w:tcPr>
          <w:p w:rsidR="007064AD" w:rsidRPr="00D5077C" w:rsidRDefault="007064AD" w:rsidP="00BF3E4F">
            <w:pPr>
              <w:pStyle w:val="a6"/>
              <w:spacing w:line="240" w:lineRule="auto"/>
              <w:ind w:left="0" w:right="113"/>
              <w:rPr>
                <w:rFonts w:ascii="Times New Roman" w:hAnsi="Times New Roman"/>
                <w:sz w:val="20"/>
                <w:szCs w:val="20"/>
              </w:rPr>
            </w:pPr>
            <w:r>
              <w:rPr>
                <w:rFonts w:ascii="Times New Roman" w:hAnsi="Times New Roman"/>
                <w:sz w:val="20"/>
                <w:szCs w:val="20"/>
              </w:rPr>
              <w:t>Практическая работа №3.2</w:t>
            </w:r>
          </w:p>
        </w:tc>
        <w:tc>
          <w:tcPr>
            <w:tcW w:w="1230" w:type="dxa"/>
          </w:tcPr>
          <w:p w:rsidR="007064AD" w:rsidRPr="00D5077C" w:rsidRDefault="007064AD" w:rsidP="00BF3E4F">
            <w:pPr>
              <w:spacing w:before="100" w:after="100" w:line="240" w:lineRule="auto"/>
              <w:rPr>
                <w:rFonts w:ascii="Times New Roman" w:hAnsi="Times New Roman"/>
                <w:sz w:val="20"/>
                <w:szCs w:val="20"/>
              </w:rPr>
            </w:pPr>
          </w:p>
        </w:tc>
        <w:tc>
          <w:tcPr>
            <w:tcW w:w="1134" w:type="dxa"/>
            <w:gridSpan w:val="2"/>
            <w:tcBorders>
              <w:left w:val="single" w:sz="4" w:space="0" w:color="auto"/>
            </w:tcBorders>
          </w:tcPr>
          <w:p w:rsidR="007064AD" w:rsidRPr="00D5077C" w:rsidRDefault="007064AD" w:rsidP="00BF3E4F">
            <w:pPr>
              <w:pStyle w:val="a6"/>
              <w:spacing w:line="240" w:lineRule="auto"/>
              <w:ind w:left="0" w:right="-108"/>
              <w:rPr>
                <w:rFonts w:ascii="Times New Roman" w:hAnsi="Times New Roman"/>
                <w:sz w:val="20"/>
                <w:szCs w:val="20"/>
              </w:rPr>
            </w:pPr>
          </w:p>
        </w:tc>
      </w:tr>
      <w:tr w:rsidR="007064AD" w:rsidRPr="00D5077C" w:rsidTr="007064AD">
        <w:trPr>
          <w:gridAfter w:val="1"/>
          <w:wAfter w:w="32" w:type="dxa"/>
          <w:jc w:val="center"/>
        </w:trPr>
        <w:tc>
          <w:tcPr>
            <w:tcW w:w="639" w:type="dxa"/>
            <w:tcBorders>
              <w:right w:val="single" w:sz="4" w:space="0" w:color="auto"/>
            </w:tcBorders>
          </w:tcPr>
          <w:p w:rsidR="007064AD" w:rsidRPr="00D5077C" w:rsidRDefault="007064AD" w:rsidP="00BF3E4F">
            <w:pPr>
              <w:spacing w:before="100" w:after="100" w:line="240" w:lineRule="auto"/>
              <w:rPr>
                <w:rFonts w:ascii="Times New Roman" w:hAnsi="Times New Roman"/>
                <w:sz w:val="20"/>
                <w:szCs w:val="20"/>
              </w:rPr>
            </w:pPr>
            <w:r w:rsidRPr="00D5077C">
              <w:rPr>
                <w:rFonts w:ascii="Times New Roman" w:hAnsi="Times New Roman"/>
                <w:sz w:val="20"/>
                <w:szCs w:val="20"/>
              </w:rPr>
              <w:t>17</w:t>
            </w:r>
          </w:p>
        </w:tc>
        <w:tc>
          <w:tcPr>
            <w:tcW w:w="841" w:type="dxa"/>
            <w:tcBorders>
              <w:left w:val="single" w:sz="4" w:space="0" w:color="auto"/>
            </w:tcBorders>
          </w:tcPr>
          <w:p w:rsidR="007064AD"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18.01</w:t>
            </w:r>
          </w:p>
        </w:tc>
        <w:tc>
          <w:tcPr>
            <w:tcW w:w="755" w:type="dxa"/>
          </w:tcPr>
          <w:p w:rsidR="007064AD" w:rsidRPr="00D5077C" w:rsidRDefault="007064AD" w:rsidP="00BF3E4F">
            <w:pPr>
              <w:pStyle w:val="a8"/>
              <w:spacing w:before="0" w:beforeAutospacing="0" w:after="0" w:afterAutospacing="0" w:line="240" w:lineRule="auto"/>
              <w:rPr>
                <w:rFonts w:ascii="Times New Roman" w:hAnsi="Times New Roman"/>
                <w:sz w:val="20"/>
                <w:szCs w:val="20"/>
              </w:rPr>
            </w:pPr>
          </w:p>
        </w:tc>
        <w:tc>
          <w:tcPr>
            <w:tcW w:w="2273" w:type="dxa"/>
          </w:tcPr>
          <w:p w:rsidR="007064AD" w:rsidRPr="007064AD" w:rsidRDefault="007064AD" w:rsidP="00BF3E4F">
            <w:pPr>
              <w:pStyle w:val="a8"/>
              <w:spacing w:before="0" w:beforeAutospacing="0" w:after="0" w:afterAutospacing="0" w:line="240" w:lineRule="auto"/>
              <w:rPr>
                <w:rFonts w:ascii="Times New Roman" w:hAnsi="Times New Roman"/>
                <w:sz w:val="22"/>
                <w:szCs w:val="20"/>
              </w:rPr>
            </w:pPr>
            <w:r w:rsidRPr="007064AD">
              <w:rPr>
                <w:rFonts w:ascii="Times New Roman" w:hAnsi="Times New Roman"/>
                <w:sz w:val="22"/>
                <w:szCs w:val="20"/>
              </w:rPr>
              <w:t>Редактирование цифрового видео с использованием системы нелинейного видеомонтажа.</w:t>
            </w:r>
          </w:p>
        </w:tc>
        <w:tc>
          <w:tcPr>
            <w:tcW w:w="1275" w:type="dxa"/>
          </w:tcPr>
          <w:p w:rsidR="007064AD" w:rsidRPr="00D5077C" w:rsidRDefault="007064AD" w:rsidP="00BF3E4F">
            <w:pPr>
              <w:spacing w:line="240" w:lineRule="auto"/>
              <w:rPr>
                <w:rFonts w:ascii="Times New Roman" w:hAnsi="Times New Roman"/>
                <w:sz w:val="20"/>
                <w:szCs w:val="20"/>
              </w:rPr>
            </w:pPr>
            <w:r w:rsidRPr="00D5077C">
              <w:rPr>
                <w:rFonts w:ascii="Times New Roman" w:hAnsi="Times New Roman"/>
                <w:sz w:val="20"/>
                <w:szCs w:val="20"/>
              </w:rPr>
              <w:t>Урок – ознакомления с новым материалом</w:t>
            </w:r>
          </w:p>
        </w:tc>
        <w:tc>
          <w:tcPr>
            <w:tcW w:w="1684" w:type="dxa"/>
          </w:tcPr>
          <w:p w:rsidR="007064AD" w:rsidRPr="00D5077C" w:rsidRDefault="007064AD" w:rsidP="00BF3E4F">
            <w:pPr>
              <w:spacing w:before="100" w:after="100" w:line="240" w:lineRule="auto"/>
              <w:rPr>
                <w:rFonts w:ascii="Times New Roman" w:hAnsi="Times New Roman"/>
                <w:sz w:val="20"/>
                <w:szCs w:val="20"/>
              </w:rPr>
            </w:pPr>
            <w:r>
              <w:rPr>
                <w:rFonts w:ascii="Times New Roman" w:hAnsi="Times New Roman"/>
                <w:bCs/>
                <w:kern w:val="32"/>
                <w:sz w:val="20"/>
                <w:szCs w:val="20"/>
              </w:rPr>
              <w:t xml:space="preserve">Программированное </w:t>
            </w:r>
          </w:p>
        </w:tc>
        <w:tc>
          <w:tcPr>
            <w:tcW w:w="1577" w:type="dxa"/>
          </w:tcPr>
          <w:p w:rsidR="007064AD" w:rsidRPr="00D5077C" w:rsidRDefault="007064AD" w:rsidP="00BF3E4F">
            <w:pPr>
              <w:spacing w:before="100" w:after="100" w:line="240" w:lineRule="auto"/>
              <w:rPr>
                <w:rFonts w:ascii="Times New Roman" w:hAnsi="Times New Roman"/>
                <w:sz w:val="20"/>
                <w:szCs w:val="20"/>
              </w:rPr>
            </w:pPr>
            <w:r>
              <w:rPr>
                <w:rFonts w:ascii="Times New Roman" w:hAnsi="Times New Roman"/>
                <w:sz w:val="20"/>
                <w:szCs w:val="20"/>
              </w:rPr>
              <w:t xml:space="preserve">Знать способы обработки видео </w:t>
            </w:r>
          </w:p>
        </w:tc>
        <w:tc>
          <w:tcPr>
            <w:tcW w:w="1559" w:type="dxa"/>
          </w:tcPr>
          <w:p w:rsidR="007064AD" w:rsidRPr="00D5077C" w:rsidRDefault="007064AD" w:rsidP="00BF3E4F">
            <w:pPr>
              <w:spacing w:line="240" w:lineRule="auto"/>
              <w:rPr>
                <w:rFonts w:ascii="Times New Roman" w:hAnsi="Times New Roman"/>
                <w:sz w:val="20"/>
                <w:szCs w:val="20"/>
              </w:rPr>
            </w:pPr>
          </w:p>
        </w:tc>
        <w:tc>
          <w:tcPr>
            <w:tcW w:w="1605" w:type="dxa"/>
          </w:tcPr>
          <w:p w:rsidR="007064AD" w:rsidRPr="00D5077C" w:rsidRDefault="007064AD" w:rsidP="00BF3E4F">
            <w:pPr>
              <w:spacing w:line="240" w:lineRule="auto"/>
              <w:ind w:right="34"/>
              <w:rPr>
                <w:rFonts w:ascii="Times New Roman" w:hAnsi="Times New Roman"/>
                <w:sz w:val="20"/>
                <w:szCs w:val="20"/>
              </w:rPr>
            </w:pPr>
            <w:r>
              <w:rPr>
                <w:rFonts w:ascii="Times New Roman" w:hAnsi="Times New Roman"/>
                <w:sz w:val="20"/>
                <w:szCs w:val="20"/>
              </w:rPr>
              <w:t>Практическая работа № 3.3</w:t>
            </w:r>
          </w:p>
        </w:tc>
        <w:tc>
          <w:tcPr>
            <w:tcW w:w="1230" w:type="dxa"/>
          </w:tcPr>
          <w:p w:rsidR="007064AD" w:rsidRPr="00D5077C" w:rsidRDefault="007064AD" w:rsidP="00BF3E4F">
            <w:pPr>
              <w:spacing w:before="100" w:after="100" w:line="240" w:lineRule="auto"/>
              <w:rPr>
                <w:rFonts w:ascii="Times New Roman" w:hAnsi="Times New Roman"/>
                <w:sz w:val="20"/>
                <w:szCs w:val="20"/>
              </w:rPr>
            </w:pPr>
            <w:r w:rsidRPr="00D5077C">
              <w:rPr>
                <w:rFonts w:ascii="Times New Roman" w:hAnsi="Times New Roman"/>
                <w:sz w:val="20"/>
                <w:szCs w:val="20"/>
              </w:rPr>
              <w:t>фронтальный опрос, пошаговый контроль</w:t>
            </w:r>
          </w:p>
        </w:tc>
        <w:tc>
          <w:tcPr>
            <w:tcW w:w="1134" w:type="dxa"/>
            <w:gridSpan w:val="2"/>
            <w:tcBorders>
              <w:left w:val="single" w:sz="4" w:space="0" w:color="auto"/>
            </w:tcBorders>
          </w:tcPr>
          <w:p w:rsidR="007064AD" w:rsidRPr="00D5077C" w:rsidRDefault="007064AD" w:rsidP="00BF3E4F">
            <w:pPr>
              <w:pStyle w:val="a6"/>
              <w:spacing w:line="240" w:lineRule="auto"/>
              <w:ind w:left="0"/>
              <w:rPr>
                <w:rFonts w:ascii="Times New Roman" w:hAnsi="Times New Roman"/>
                <w:sz w:val="20"/>
                <w:szCs w:val="20"/>
              </w:rPr>
            </w:pPr>
          </w:p>
        </w:tc>
      </w:tr>
      <w:tr w:rsidR="007064AD" w:rsidRPr="00D5077C" w:rsidTr="00A55EB9">
        <w:trPr>
          <w:gridAfter w:val="1"/>
          <w:wAfter w:w="32" w:type="dxa"/>
          <w:jc w:val="center"/>
        </w:trPr>
        <w:tc>
          <w:tcPr>
            <w:tcW w:w="14572" w:type="dxa"/>
            <w:gridSpan w:val="12"/>
          </w:tcPr>
          <w:p w:rsidR="007064AD" w:rsidRPr="007064AD" w:rsidRDefault="007064AD" w:rsidP="00BF3E4F">
            <w:pPr>
              <w:pStyle w:val="a6"/>
              <w:spacing w:line="240" w:lineRule="auto"/>
              <w:ind w:left="0"/>
              <w:rPr>
                <w:rFonts w:ascii="Times New Roman" w:hAnsi="Times New Roman"/>
                <w:b/>
                <w:i/>
                <w:color w:val="7030A0"/>
                <w:sz w:val="20"/>
                <w:szCs w:val="20"/>
              </w:rPr>
            </w:pPr>
            <w:r w:rsidRPr="00942B15">
              <w:rPr>
                <w:rFonts w:ascii="Times New Roman" w:hAnsi="Times New Roman"/>
                <w:b/>
                <w:i/>
                <w:color w:val="7030A0"/>
                <w:sz w:val="28"/>
                <w:szCs w:val="20"/>
              </w:rPr>
              <w:lastRenderedPageBreak/>
              <w:t>Кодирование и обработка числовой информации – 5 часов</w:t>
            </w:r>
          </w:p>
        </w:tc>
      </w:tr>
      <w:tr w:rsidR="007064AD" w:rsidRPr="00D5077C" w:rsidTr="007064AD">
        <w:trPr>
          <w:gridAfter w:val="1"/>
          <w:wAfter w:w="32" w:type="dxa"/>
          <w:jc w:val="center"/>
        </w:trPr>
        <w:tc>
          <w:tcPr>
            <w:tcW w:w="639" w:type="dxa"/>
            <w:tcBorders>
              <w:right w:val="single" w:sz="4" w:space="0" w:color="auto"/>
            </w:tcBorders>
          </w:tcPr>
          <w:p w:rsidR="007064AD" w:rsidRPr="00D5077C" w:rsidRDefault="007064AD" w:rsidP="00BF3E4F">
            <w:pPr>
              <w:spacing w:before="100" w:after="100" w:line="240" w:lineRule="auto"/>
              <w:rPr>
                <w:rFonts w:ascii="Times New Roman" w:hAnsi="Times New Roman"/>
                <w:sz w:val="20"/>
                <w:szCs w:val="20"/>
              </w:rPr>
            </w:pPr>
            <w:r w:rsidRPr="00D5077C">
              <w:rPr>
                <w:rFonts w:ascii="Times New Roman" w:hAnsi="Times New Roman"/>
                <w:sz w:val="20"/>
                <w:szCs w:val="20"/>
              </w:rPr>
              <w:t>18</w:t>
            </w:r>
          </w:p>
        </w:tc>
        <w:tc>
          <w:tcPr>
            <w:tcW w:w="841" w:type="dxa"/>
            <w:tcBorders>
              <w:left w:val="single" w:sz="4" w:space="0" w:color="auto"/>
            </w:tcBorders>
          </w:tcPr>
          <w:p w:rsidR="007064AD"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25</w:t>
            </w:r>
            <w:r w:rsidR="00DC5E6B">
              <w:rPr>
                <w:rFonts w:ascii="Times New Roman" w:hAnsi="Times New Roman"/>
                <w:sz w:val="20"/>
                <w:szCs w:val="20"/>
              </w:rPr>
              <w:t>.01</w:t>
            </w:r>
          </w:p>
        </w:tc>
        <w:tc>
          <w:tcPr>
            <w:tcW w:w="755" w:type="dxa"/>
          </w:tcPr>
          <w:p w:rsidR="007064AD" w:rsidRPr="00D5077C" w:rsidRDefault="007064AD" w:rsidP="00BF3E4F">
            <w:pPr>
              <w:pStyle w:val="a8"/>
              <w:spacing w:before="0" w:beforeAutospacing="0" w:after="0" w:afterAutospacing="0" w:line="240" w:lineRule="auto"/>
              <w:rPr>
                <w:rFonts w:ascii="Times New Roman" w:hAnsi="Times New Roman"/>
                <w:sz w:val="20"/>
                <w:szCs w:val="20"/>
              </w:rPr>
            </w:pPr>
          </w:p>
        </w:tc>
        <w:tc>
          <w:tcPr>
            <w:tcW w:w="2273" w:type="dxa"/>
          </w:tcPr>
          <w:p w:rsidR="007064AD" w:rsidRPr="007064AD" w:rsidRDefault="007064AD" w:rsidP="00BF3E4F">
            <w:pPr>
              <w:pStyle w:val="a8"/>
              <w:spacing w:before="0" w:beforeAutospacing="0" w:after="0" w:afterAutospacing="0" w:line="240" w:lineRule="auto"/>
              <w:rPr>
                <w:rFonts w:ascii="Times New Roman" w:hAnsi="Times New Roman"/>
                <w:sz w:val="22"/>
                <w:szCs w:val="20"/>
              </w:rPr>
            </w:pPr>
            <w:r w:rsidRPr="007064AD">
              <w:rPr>
                <w:rFonts w:ascii="Times New Roman" w:hAnsi="Times New Roman"/>
                <w:sz w:val="22"/>
                <w:szCs w:val="20"/>
              </w:rPr>
              <w:t xml:space="preserve">Кодирование числовой информации. Системы счисления. </w:t>
            </w:r>
          </w:p>
          <w:p w:rsidR="007064AD" w:rsidRPr="007064AD" w:rsidRDefault="007064AD" w:rsidP="00BF3E4F">
            <w:pPr>
              <w:pStyle w:val="a8"/>
              <w:spacing w:before="0" w:beforeAutospacing="0" w:after="0" w:afterAutospacing="0" w:line="240" w:lineRule="auto"/>
              <w:rPr>
                <w:rFonts w:ascii="Times New Roman" w:hAnsi="Times New Roman"/>
                <w:sz w:val="22"/>
                <w:szCs w:val="20"/>
              </w:rPr>
            </w:pPr>
          </w:p>
        </w:tc>
        <w:tc>
          <w:tcPr>
            <w:tcW w:w="1275" w:type="dxa"/>
          </w:tcPr>
          <w:p w:rsidR="007064AD" w:rsidRPr="00D5077C" w:rsidRDefault="00CB2354" w:rsidP="00BF3E4F">
            <w:pPr>
              <w:spacing w:line="240" w:lineRule="auto"/>
              <w:rPr>
                <w:rFonts w:ascii="Times New Roman" w:hAnsi="Times New Roman"/>
                <w:sz w:val="20"/>
                <w:szCs w:val="20"/>
              </w:rPr>
            </w:pPr>
            <w:r>
              <w:rPr>
                <w:rFonts w:ascii="Times New Roman" w:hAnsi="Times New Roman"/>
                <w:sz w:val="20"/>
                <w:szCs w:val="20"/>
              </w:rPr>
              <w:t>Урок развивающего контроля</w:t>
            </w:r>
          </w:p>
        </w:tc>
        <w:tc>
          <w:tcPr>
            <w:tcW w:w="1684" w:type="dxa"/>
          </w:tcPr>
          <w:p w:rsidR="007064AD" w:rsidRPr="00D5077C" w:rsidRDefault="00CB2354" w:rsidP="00BF3E4F">
            <w:pPr>
              <w:spacing w:before="100" w:after="100" w:line="240" w:lineRule="auto"/>
              <w:rPr>
                <w:rFonts w:ascii="Times New Roman" w:hAnsi="Times New Roman"/>
                <w:sz w:val="20"/>
                <w:szCs w:val="20"/>
              </w:rPr>
            </w:pPr>
            <w:r>
              <w:rPr>
                <w:rFonts w:ascii="Times New Roman" w:hAnsi="Times New Roman"/>
                <w:bCs/>
                <w:kern w:val="32"/>
                <w:sz w:val="20"/>
                <w:szCs w:val="20"/>
              </w:rPr>
              <w:t>Работа в парах</w:t>
            </w:r>
          </w:p>
        </w:tc>
        <w:tc>
          <w:tcPr>
            <w:tcW w:w="1577" w:type="dxa"/>
          </w:tcPr>
          <w:p w:rsidR="007064AD" w:rsidRPr="00D5077C" w:rsidRDefault="00CB2354" w:rsidP="00BF3E4F">
            <w:pPr>
              <w:spacing w:before="100" w:after="100" w:line="240" w:lineRule="auto"/>
              <w:rPr>
                <w:rFonts w:ascii="Times New Roman" w:hAnsi="Times New Roman"/>
                <w:sz w:val="20"/>
                <w:szCs w:val="20"/>
              </w:rPr>
            </w:pPr>
            <w:r>
              <w:rPr>
                <w:rFonts w:ascii="Times New Roman" w:hAnsi="Times New Roman"/>
                <w:sz w:val="20"/>
                <w:szCs w:val="20"/>
              </w:rPr>
              <w:t>Системы счисления, умение переводить из десятичной системы в другие системы</w:t>
            </w:r>
          </w:p>
        </w:tc>
        <w:tc>
          <w:tcPr>
            <w:tcW w:w="1559" w:type="dxa"/>
          </w:tcPr>
          <w:p w:rsidR="007064AD" w:rsidRPr="00D5077C" w:rsidRDefault="00CB2354" w:rsidP="00BF3E4F">
            <w:pPr>
              <w:spacing w:line="240" w:lineRule="auto"/>
              <w:rPr>
                <w:rFonts w:ascii="Times New Roman" w:hAnsi="Times New Roman"/>
                <w:sz w:val="20"/>
                <w:szCs w:val="20"/>
              </w:rPr>
            </w:pPr>
            <w:r>
              <w:rPr>
                <w:rFonts w:ascii="Times New Roman" w:hAnsi="Times New Roman"/>
                <w:sz w:val="20"/>
                <w:szCs w:val="20"/>
              </w:rPr>
              <w:t>Правила перевода из десятичной в другие системы</w:t>
            </w:r>
          </w:p>
        </w:tc>
        <w:tc>
          <w:tcPr>
            <w:tcW w:w="1605" w:type="dxa"/>
          </w:tcPr>
          <w:p w:rsidR="007064AD" w:rsidRPr="00D5077C" w:rsidRDefault="007064AD" w:rsidP="00BF3E4F">
            <w:pPr>
              <w:spacing w:line="240" w:lineRule="auto"/>
              <w:rPr>
                <w:rFonts w:ascii="Times New Roman" w:hAnsi="Times New Roman"/>
                <w:sz w:val="20"/>
                <w:szCs w:val="20"/>
              </w:rPr>
            </w:pPr>
          </w:p>
        </w:tc>
        <w:tc>
          <w:tcPr>
            <w:tcW w:w="1230" w:type="dxa"/>
          </w:tcPr>
          <w:p w:rsidR="007064AD" w:rsidRPr="00D5077C" w:rsidRDefault="007064AD" w:rsidP="00BF3E4F">
            <w:pPr>
              <w:spacing w:before="100" w:after="100" w:line="240" w:lineRule="auto"/>
              <w:rPr>
                <w:rFonts w:ascii="Times New Roman" w:hAnsi="Times New Roman"/>
                <w:sz w:val="20"/>
                <w:szCs w:val="20"/>
              </w:rPr>
            </w:pPr>
            <w:r w:rsidRPr="00D5077C">
              <w:rPr>
                <w:rFonts w:ascii="Times New Roman" w:hAnsi="Times New Roman"/>
                <w:sz w:val="20"/>
                <w:szCs w:val="20"/>
              </w:rPr>
              <w:t>тест, пошаговый контроль</w:t>
            </w:r>
          </w:p>
        </w:tc>
        <w:tc>
          <w:tcPr>
            <w:tcW w:w="1134" w:type="dxa"/>
            <w:gridSpan w:val="2"/>
            <w:tcBorders>
              <w:left w:val="single" w:sz="4" w:space="0" w:color="auto"/>
            </w:tcBorders>
          </w:tcPr>
          <w:p w:rsidR="007064AD" w:rsidRPr="00D5077C" w:rsidRDefault="007064AD" w:rsidP="00BF3E4F">
            <w:pPr>
              <w:pStyle w:val="a6"/>
              <w:spacing w:line="240" w:lineRule="auto"/>
              <w:ind w:left="0"/>
              <w:rPr>
                <w:rFonts w:ascii="Times New Roman" w:hAnsi="Times New Roman"/>
                <w:sz w:val="20"/>
                <w:szCs w:val="20"/>
              </w:rPr>
            </w:pPr>
          </w:p>
        </w:tc>
      </w:tr>
      <w:tr w:rsidR="007064AD" w:rsidRPr="00D5077C" w:rsidTr="007064AD">
        <w:trPr>
          <w:gridAfter w:val="1"/>
          <w:wAfter w:w="32" w:type="dxa"/>
          <w:jc w:val="center"/>
        </w:trPr>
        <w:tc>
          <w:tcPr>
            <w:tcW w:w="639" w:type="dxa"/>
            <w:tcBorders>
              <w:right w:val="single" w:sz="4" w:space="0" w:color="auto"/>
            </w:tcBorders>
          </w:tcPr>
          <w:p w:rsidR="007064AD" w:rsidRPr="00D5077C" w:rsidRDefault="007064AD" w:rsidP="00BF3E4F">
            <w:pPr>
              <w:spacing w:before="100" w:after="100" w:line="240" w:lineRule="auto"/>
              <w:rPr>
                <w:rFonts w:ascii="Times New Roman" w:hAnsi="Times New Roman"/>
                <w:sz w:val="20"/>
                <w:szCs w:val="20"/>
              </w:rPr>
            </w:pPr>
            <w:r w:rsidRPr="00D5077C">
              <w:rPr>
                <w:rFonts w:ascii="Times New Roman" w:hAnsi="Times New Roman"/>
                <w:sz w:val="20"/>
                <w:szCs w:val="20"/>
              </w:rPr>
              <w:t>19</w:t>
            </w:r>
          </w:p>
        </w:tc>
        <w:tc>
          <w:tcPr>
            <w:tcW w:w="841" w:type="dxa"/>
            <w:tcBorders>
              <w:left w:val="single" w:sz="4" w:space="0" w:color="auto"/>
            </w:tcBorders>
          </w:tcPr>
          <w:p w:rsidR="007064AD"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1.02</w:t>
            </w:r>
          </w:p>
        </w:tc>
        <w:tc>
          <w:tcPr>
            <w:tcW w:w="755" w:type="dxa"/>
          </w:tcPr>
          <w:p w:rsidR="007064AD" w:rsidRPr="00D5077C" w:rsidRDefault="007064AD" w:rsidP="00BF3E4F">
            <w:pPr>
              <w:pStyle w:val="a8"/>
              <w:spacing w:before="0" w:beforeAutospacing="0" w:after="0" w:afterAutospacing="0" w:line="240" w:lineRule="auto"/>
              <w:rPr>
                <w:rFonts w:ascii="Times New Roman" w:hAnsi="Times New Roman"/>
                <w:sz w:val="20"/>
                <w:szCs w:val="20"/>
              </w:rPr>
            </w:pPr>
          </w:p>
        </w:tc>
        <w:tc>
          <w:tcPr>
            <w:tcW w:w="2273" w:type="dxa"/>
          </w:tcPr>
          <w:p w:rsidR="007064AD" w:rsidRPr="007064AD" w:rsidRDefault="00CB2354" w:rsidP="00BF3E4F">
            <w:pPr>
              <w:pStyle w:val="a8"/>
              <w:spacing w:before="0" w:beforeAutospacing="0" w:after="0" w:afterAutospacing="0" w:line="240" w:lineRule="auto"/>
              <w:rPr>
                <w:rFonts w:ascii="Times New Roman" w:hAnsi="Times New Roman"/>
                <w:sz w:val="22"/>
                <w:szCs w:val="20"/>
              </w:rPr>
            </w:pPr>
            <w:r>
              <w:rPr>
                <w:rFonts w:ascii="Times New Roman" w:hAnsi="Times New Roman"/>
                <w:sz w:val="22"/>
                <w:szCs w:val="20"/>
              </w:rPr>
              <w:t>Развернутая и свернутая формы записи чисел. Перевод из произвольной в десятичную систему счисления</w:t>
            </w:r>
          </w:p>
          <w:p w:rsidR="007064AD" w:rsidRPr="007064AD" w:rsidRDefault="007064AD" w:rsidP="00BF3E4F">
            <w:pPr>
              <w:pStyle w:val="a8"/>
              <w:spacing w:before="0" w:beforeAutospacing="0" w:after="0" w:afterAutospacing="0" w:line="240" w:lineRule="auto"/>
              <w:rPr>
                <w:rFonts w:ascii="Times New Roman" w:hAnsi="Times New Roman"/>
                <w:sz w:val="22"/>
                <w:szCs w:val="20"/>
              </w:rPr>
            </w:pPr>
          </w:p>
        </w:tc>
        <w:tc>
          <w:tcPr>
            <w:tcW w:w="1275" w:type="dxa"/>
          </w:tcPr>
          <w:p w:rsidR="007064AD" w:rsidRPr="00D5077C" w:rsidRDefault="007064AD" w:rsidP="00BF3E4F">
            <w:pPr>
              <w:spacing w:line="240" w:lineRule="auto"/>
              <w:rPr>
                <w:rFonts w:ascii="Times New Roman" w:hAnsi="Times New Roman"/>
                <w:sz w:val="20"/>
                <w:szCs w:val="20"/>
              </w:rPr>
            </w:pPr>
            <w:r w:rsidRPr="00D5077C">
              <w:rPr>
                <w:rFonts w:ascii="Times New Roman" w:hAnsi="Times New Roman"/>
                <w:sz w:val="20"/>
                <w:szCs w:val="20"/>
              </w:rPr>
              <w:t>Комбинированный урок</w:t>
            </w:r>
          </w:p>
        </w:tc>
        <w:tc>
          <w:tcPr>
            <w:tcW w:w="1684" w:type="dxa"/>
          </w:tcPr>
          <w:p w:rsidR="007064AD" w:rsidRPr="00D5077C" w:rsidRDefault="00CB2354" w:rsidP="00BF3E4F">
            <w:pPr>
              <w:spacing w:before="100" w:after="100" w:line="240" w:lineRule="auto"/>
              <w:rPr>
                <w:rFonts w:ascii="Times New Roman" w:hAnsi="Times New Roman"/>
                <w:sz w:val="20"/>
                <w:szCs w:val="20"/>
              </w:rPr>
            </w:pPr>
            <w:r>
              <w:rPr>
                <w:rFonts w:ascii="Times New Roman" w:hAnsi="Times New Roman"/>
                <w:bCs/>
                <w:kern w:val="32"/>
                <w:sz w:val="20"/>
                <w:szCs w:val="20"/>
              </w:rPr>
              <w:t xml:space="preserve">Проблемное </w:t>
            </w:r>
          </w:p>
        </w:tc>
        <w:tc>
          <w:tcPr>
            <w:tcW w:w="1577" w:type="dxa"/>
          </w:tcPr>
          <w:p w:rsidR="007064AD" w:rsidRPr="00D5077C" w:rsidRDefault="00CB2354" w:rsidP="00BF3E4F">
            <w:pPr>
              <w:spacing w:before="100" w:after="100" w:line="240" w:lineRule="auto"/>
              <w:rPr>
                <w:rFonts w:ascii="Times New Roman" w:hAnsi="Times New Roman"/>
                <w:sz w:val="20"/>
                <w:szCs w:val="20"/>
              </w:rPr>
            </w:pPr>
            <w:r>
              <w:rPr>
                <w:rFonts w:ascii="Times New Roman" w:hAnsi="Times New Roman"/>
                <w:sz w:val="20"/>
                <w:szCs w:val="20"/>
              </w:rPr>
              <w:t>Формы записи чисел, алгоритм перевода в десятичную систему</w:t>
            </w:r>
          </w:p>
        </w:tc>
        <w:tc>
          <w:tcPr>
            <w:tcW w:w="1559" w:type="dxa"/>
          </w:tcPr>
          <w:p w:rsidR="007064AD" w:rsidRPr="00D5077C" w:rsidRDefault="00CB2354" w:rsidP="00BF3E4F">
            <w:pPr>
              <w:spacing w:line="240" w:lineRule="auto"/>
              <w:rPr>
                <w:rFonts w:ascii="Times New Roman" w:hAnsi="Times New Roman"/>
                <w:sz w:val="20"/>
                <w:szCs w:val="20"/>
              </w:rPr>
            </w:pPr>
            <w:r>
              <w:rPr>
                <w:rFonts w:ascii="Times New Roman" w:hAnsi="Times New Roman"/>
                <w:sz w:val="20"/>
                <w:szCs w:val="20"/>
              </w:rPr>
              <w:t>Правило перевода числа  в десятичную систему</w:t>
            </w:r>
          </w:p>
        </w:tc>
        <w:tc>
          <w:tcPr>
            <w:tcW w:w="1605" w:type="dxa"/>
          </w:tcPr>
          <w:p w:rsidR="007064AD" w:rsidRPr="00D5077C" w:rsidRDefault="007064AD" w:rsidP="00BF3E4F">
            <w:pPr>
              <w:spacing w:line="240" w:lineRule="auto"/>
              <w:rPr>
                <w:rFonts w:ascii="Times New Roman" w:hAnsi="Times New Roman"/>
                <w:sz w:val="20"/>
                <w:szCs w:val="20"/>
              </w:rPr>
            </w:pPr>
          </w:p>
        </w:tc>
        <w:tc>
          <w:tcPr>
            <w:tcW w:w="1230" w:type="dxa"/>
          </w:tcPr>
          <w:p w:rsidR="007064AD" w:rsidRPr="00D5077C" w:rsidRDefault="007064AD" w:rsidP="00BF3E4F">
            <w:pPr>
              <w:spacing w:before="100" w:after="100" w:line="240" w:lineRule="auto"/>
              <w:rPr>
                <w:rFonts w:ascii="Times New Roman" w:hAnsi="Times New Roman"/>
                <w:sz w:val="20"/>
                <w:szCs w:val="20"/>
              </w:rPr>
            </w:pPr>
            <w:r w:rsidRPr="00D5077C">
              <w:rPr>
                <w:rFonts w:ascii="Times New Roman" w:hAnsi="Times New Roman"/>
                <w:sz w:val="20"/>
                <w:szCs w:val="20"/>
              </w:rPr>
              <w:t>тестирование</w:t>
            </w:r>
          </w:p>
        </w:tc>
        <w:tc>
          <w:tcPr>
            <w:tcW w:w="1134" w:type="dxa"/>
            <w:gridSpan w:val="2"/>
            <w:tcBorders>
              <w:left w:val="single" w:sz="4" w:space="0" w:color="auto"/>
            </w:tcBorders>
          </w:tcPr>
          <w:p w:rsidR="007064AD" w:rsidRPr="00D5077C" w:rsidRDefault="007064AD" w:rsidP="00BF3E4F">
            <w:pPr>
              <w:pStyle w:val="a6"/>
              <w:spacing w:line="240" w:lineRule="auto"/>
              <w:ind w:left="0" w:right="-108"/>
              <w:rPr>
                <w:rFonts w:ascii="Times New Roman" w:hAnsi="Times New Roman"/>
                <w:sz w:val="20"/>
                <w:szCs w:val="20"/>
              </w:rPr>
            </w:pPr>
          </w:p>
        </w:tc>
      </w:tr>
      <w:tr w:rsidR="007064AD" w:rsidRPr="00D5077C" w:rsidTr="007064AD">
        <w:trPr>
          <w:gridAfter w:val="1"/>
          <w:wAfter w:w="32" w:type="dxa"/>
          <w:jc w:val="center"/>
        </w:trPr>
        <w:tc>
          <w:tcPr>
            <w:tcW w:w="639" w:type="dxa"/>
            <w:tcBorders>
              <w:right w:val="single" w:sz="4" w:space="0" w:color="auto"/>
            </w:tcBorders>
          </w:tcPr>
          <w:p w:rsidR="007064AD" w:rsidRPr="00D5077C" w:rsidRDefault="007064AD" w:rsidP="00BF3E4F">
            <w:pPr>
              <w:spacing w:before="100" w:after="100" w:line="240" w:lineRule="auto"/>
              <w:rPr>
                <w:rFonts w:ascii="Times New Roman" w:hAnsi="Times New Roman"/>
                <w:sz w:val="20"/>
                <w:szCs w:val="20"/>
              </w:rPr>
            </w:pPr>
            <w:r w:rsidRPr="00D5077C">
              <w:rPr>
                <w:rFonts w:ascii="Times New Roman" w:hAnsi="Times New Roman"/>
                <w:sz w:val="20"/>
                <w:szCs w:val="20"/>
              </w:rPr>
              <w:t>20</w:t>
            </w:r>
          </w:p>
        </w:tc>
        <w:tc>
          <w:tcPr>
            <w:tcW w:w="841" w:type="dxa"/>
            <w:tcBorders>
              <w:left w:val="single" w:sz="4" w:space="0" w:color="auto"/>
            </w:tcBorders>
          </w:tcPr>
          <w:p w:rsidR="007064AD"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8</w:t>
            </w:r>
            <w:r w:rsidR="00DC5E6B">
              <w:rPr>
                <w:rFonts w:ascii="Times New Roman" w:hAnsi="Times New Roman"/>
                <w:sz w:val="20"/>
                <w:szCs w:val="20"/>
              </w:rPr>
              <w:t>.02</w:t>
            </w:r>
          </w:p>
        </w:tc>
        <w:tc>
          <w:tcPr>
            <w:tcW w:w="755" w:type="dxa"/>
          </w:tcPr>
          <w:p w:rsidR="007064AD" w:rsidRPr="00D5077C" w:rsidRDefault="007064AD" w:rsidP="00BF3E4F">
            <w:pPr>
              <w:pStyle w:val="a8"/>
              <w:spacing w:before="0" w:beforeAutospacing="0" w:after="0" w:afterAutospacing="0" w:line="240" w:lineRule="auto"/>
              <w:rPr>
                <w:rFonts w:ascii="Times New Roman" w:hAnsi="Times New Roman"/>
                <w:sz w:val="20"/>
                <w:szCs w:val="20"/>
              </w:rPr>
            </w:pPr>
          </w:p>
        </w:tc>
        <w:tc>
          <w:tcPr>
            <w:tcW w:w="2273" w:type="dxa"/>
          </w:tcPr>
          <w:p w:rsidR="007064AD" w:rsidRPr="007064AD" w:rsidRDefault="00CB2354" w:rsidP="00942B15">
            <w:pPr>
              <w:pStyle w:val="a8"/>
              <w:spacing w:before="0" w:beforeAutospacing="0" w:after="0" w:afterAutospacing="0" w:line="240" w:lineRule="auto"/>
              <w:rPr>
                <w:rFonts w:ascii="Times New Roman" w:hAnsi="Times New Roman"/>
                <w:sz w:val="22"/>
                <w:szCs w:val="20"/>
              </w:rPr>
            </w:pPr>
            <w:r>
              <w:rPr>
                <w:rFonts w:ascii="Times New Roman" w:hAnsi="Times New Roman"/>
                <w:sz w:val="22"/>
                <w:szCs w:val="20"/>
              </w:rPr>
              <w:t>Перевод из десятичной в произвольную и обратно</w:t>
            </w:r>
            <w:r w:rsidR="00942B15">
              <w:rPr>
                <w:rFonts w:ascii="Times New Roman" w:hAnsi="Times New Roman"/>
                <w:sz w:val="22"/>
                <w:szCs w:val="20"/>
              </w:rPr>
              <w:t xml:space="preserve">. </w:t>
            </w:r>
          </w:p>
        </w:tc>
        <w:tc>
          <w:tcPr>
            <w:tcW w:w="1275" w:type="dxa"/>
          </w:tcPr>
          <w:p w:rsidR="007064AD" w:rsidRPr="00D5077C" w:rsidRDefault="00CB2354" w:rsidP="00BF3E4F">
            <w:pPr>
              <w:spacing w:line="240" w:lineRule="auto"/>
              <w:rPr>
                <w:rFonts w:ascii="Times New Roman" w:hAnsi="Times New Roman"/>
                <w:sz w:val="20"/>
                <w:szCs w:val="20"/>
              </w:rPr>
            </w:pPr>
            <w:r>
              <w:rPr>
                <w:rFonts w:ascii="Times New Roman" w:hAnsi="Times New Roman"/>
                <w:sz w:val="20"/>
                <w:szCs w:val="20"/>
              </w:rPr>
              <w:t>Урок развивающего контроля</w:t>
            </w:r>
          </w:p>
        </w:tc>
        <w:tc>
          <w:tcPr>
            <w:tcW w:w="1684" w:type="dxa"/>
          </w:tcPr>
          <w:p w:rsidR="007064AD" w:rsidRPr="00D5077C" w:rsidRDefault="00942B15" w:rsidP="00BF3E4F">
            <w:pPr>
              <w:spacing w:before="100" w:after="100" w:line="240" w:lineRule="auto"/>
              <w:rPr>
                <w:rFonts w:ascii="Times New Roman" w:hAnsi="Times New Roman"/>
                <w:sz w:val="20"/>
                <w:szCs w:val="20"/>
              </w:rPr>
            </w:pPr>
            <w:r>
              <w:rPr>
                <w:rFonts w:ascii="Times New Roman" w:hAnsi="Times New Roman"/>
                <w:bCs/>
                <w:kern w:val="32"/>
                <w:sz w:val="20"/>
                <w:szCs w:val="20"/>
              </w:rPr>
              <w:t xml:space="preserve">Проблемное </w:t>
            </w:r>
          </w:p>
        </w:tc>
        <w:tc>
          <w:tcPr>
            <w:tcW w:w="1577" w:type="dxa"/>
          </w:tcPr>
          <w:p w:rsidR="007064AD" w:rsidRPr="00D5077C" w:rsidRDefault="00CB2354" w:rsidP="00BF3E4F">
            <w:pPr>
              <w:spacing w:before="100" w:after="100" w:line="240" w:lineRule="auto"/>
              <w:rPr>
                <w:rFonts w:ascii="Times New Roman" w:hAnsi="Times New Roman"/>
                <w:sz w:val="20"/>
                <w:szCs w:val="20"/>
              </w:rPr>
            </w:pPr>
            <w:r>
              <w:rPr>
                <w:rFonts w:ascii="Times New Roman" w:hAnsi="Times New Roman"/>
                <w:sz w:val="20"/>
                <w:szCs w:val="20"/>
              </w:rPr>
              <w:t>Знать правила перевода чисел</w:t>
            </w:r>
          </w:p>
        </w:tc>
        <w:tc>
          <w:tcPr>
            <w:tcW w:w="1559" w:type="dxa"/>
          </w:tcPr>
          <w:p w:rsidR="007064AD" w:rsidRPr="00D5077C" w:rsidRDefault="00CB2354" w:rsidP="00BF3E4F">
            <w:pPr>
              <w:spacing w:line="240" w:lineRule="auto"/>
              <w:rPr>
                <w:rFonts w:ascii="Times New Roman" w:hAnsi="Times New Roman"/>
                <w:sz w:val="20"/>
                <w:szCs w:val="20"/>
              </w:rPr>
            </w:pPr>
            <w:r>
              <w:rPr>
                <w:rFonts w:ascii="Times New Roman" w:hAnsi="Times New Roman"/>
                <w:sz w:val="20"/>
                <w:szCs w:val="20"/>
              </w:rPr>
              <w:t>Форма записи числа, правила перевода</w:t>
            </w:r>
          </w:p>
        </w:tc>
        <w:tc>
          <w:tcPr>
            <w:tcW w:w="1605" w:type="dxa"/>
          </w:tcPr>
          <w:p w:rsidR="007064AD" w:rsidRPr="00D5077C" w:rsidRDefault="007064AD" w:rsidP="00BF3E4F">
            <w:pPr>
              <w:spacing w:line="240" w:lineRule="auto"/>
              <w:rPr>
                <w:rFonts w:ascii="Times New Roman" w:hAnsi="Times New Roman"/>
                <w:sz w:val="20"/>
                <w:szCs w:val="20"/>
              </w:rPr>
            </w:pPr>
          </w:p>
        </w:tc>
        <w:tc>
          <w:tcPr>
            <w:tcW w:w="1230" w:type="dxa"/>
          </w:tcPr>
          <w:p w:rsidR="007064AD" w:rsidRPr="00D5077C" w:rsidRDefault="00CB2354" w:rsidP="00BF3E4F">
            <w:pPr>
              <w:spacing w:before="100" w:after="100" w:line="240" w:lineRule="auto"/>
              <w:rPr>
                <w:rFonts w:ascii="Times New Roman" w:hAnsi="Times New Roman"/>
                <w:sz w:val="20"/>
                <w:szCs w:val="20"/>
              </w:rPr>
            </w:pPr>
            <w:r>
              <w:rPr>
                <w:rFonts w:ascii="Times New Roman" w:hAnsi="Times New Roman"/>
                <w:sz w:val="20"/>
                <w:szCs w:val="20"/>
              </w:rPr>
              <w:t xml:space="preserve">Тест </w:t>
            </w:r>
          </w:p>
        </w:tc>
        <w:tc>
          <w:tcPr>
            <w:tcW w:w="1134" w:type="dxa"/>
            <w:gridSpan w:val="2"/>
            <w:tcBorders>
              <w:left w:val="single" w:sz="4" w:space="0" w:color="auto"/>
            </w:tcBorders>
          </w:tcPr>
          <w:p w:rsidR="007064AD" w:rsidRPr="00D5077C" w:rsidRDefault="007064AD" w:rsidP="00BF3E4F">
            <w:pPr>
              <w:pStyle w:val="a6"/>
              <w:spacing w:line="240" w:lineRule="auto"/>
              <w:ind w:left="0"/>
              <w:rPr>
                <w:rFonts w:ascii="Times New Roman" w:hAnsi="Times New Roman"/>
                <w:sz w:val="20"/>
                <w:szCs w:val="20"/>
              </w:rPr>
            </w:pPr>
          </w:p>
        </w:tc>
      </w:tr>
      <w:tr w:rsidR="007064AD" w:rsidRPr="00D5077C" w:rsidTr="007064AD">
        <w:trPr>
          <w:gridAfter w:val="1"/>
          <w:wAfter w:w="32" w:type="dxa"/>
          <w:jc w:val="center"/>
        </w:trPr>
        <w:tc>
          <w:tcPr>
            <w:tcW w:w="639" w:type="dxa"/>
            <w:tcBorders>
              <w:right w:val="single" w:sz="4" w:space="0" w:color="auto"/>
            </w:tcBorders>
          </w:tcPr>
          <w:p w:rsidR="007064AD" w:rsidRPr="00D5077C" w:rsidRDefault="007064AD" w:rsidP="00BF3E4F">
            <w:pPr>
              <w:spacing w:before="100" w:after="100" w:line="240" w:lineRule="auto"/>
              <w:rPr>
                <w:rFonts w:ascii="Times New Roman" w:hAnsi="Times New Roman"/>
                <w:sz w:val="20"/>
                <w:szCs w:val="20"/>
              </w:rPr>
            </w:pPr>
            <w:r w:rsidRPr="00D5077C">
              <w:rPr>
                <w:rFonts w:ascii="Times New Roman" w:hAnsi="Times New Roman"/>
                <w:sz w:val="20"/>
                <w:szCs w:val="20"/>
              </w:rPr>
              <w:t>21</w:t>
            </w:r>
          </w:p>
        </w:tc>
        <w:tc>
          <w:tcPr>
            <w:tcW w:w="841" w:type="dxa"/>
            <w:tcBorders>
              <w:left w:val="single" w:sz="4" w:space="0" w:color="auto"/>
            </w:tcBorders>
          </w:tcPr>
          <w:p w:rsidR="007064AD"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15</w:t>
            </w:r>
            <w:r w:rsidR="00DC5E6B">
              <w:rPr>
                <w:rFonts w:ascii="Times New Roman" w:hAnsi="Times New Roman"/>
                <w:sz w:val="20"/>
                <w:szCs w:val="20"/>
              </w:rPr>
              <w:t>.02</w:t>
            </w:r>
          </w:p>
        </w:tc>
        <w:tc>
          <w:tcPr>
            <w:tcW w:w="755" w:type="dxa"/>
          </w:tcPr>
          <w:p w:rsidR="007064AD" w:rsidRPr="00D5077C" w:rsidRDefault="007064AD" w:rsidP="00BF3E4F">
            <w:pPr>
              <w:pStyle w:val="a8"/>
              <w:spacing w:before="0" w:beforeAutospacing="0" w:after="0" w:afterAutospacing="0" w:line="240" w:lineRule="auto"/>
              <w:rPr>
                <w:rFonts w:ascii="Times New Roman" w:hAnsi="Times New Roman"/>
                <w:sz w:val="20"/>
                <w:szCs w:val="20"/>
              </w:rPr>
            </w:pPr>
          </w:p>
        </w:tc>
        <w:tc>
          <w:tcPr>
            <w:tcW w:w="2273" w:type="dxa"/>
          </w:tcPr>
          <w:p w:rsidR="007064AD" w:rsidRPr="00CB2354" w:rsidRDefault="00CB2354" w:rsidP="00BF3E4F">
            <w:pPr>
              <w:pStyle w:val="a8"/>
              <w:spacing w:before="0" w:beforeAutospacing="0" w:after="0" w:afterAutospacing="0" w:line="240" w:lineRule="auto"/>
              <w:rPr>
                <w:rFonts w:ascii="Times New Roman" w:hAnsi="Times New Roman"/>
                <w:sz w:val="22"/>
                <w:szCs w:val="20"/>
              </w:rPr>
            </w:pPr>
            <w:r w:rsidRPr="00CB2354">
              <w:rPr>
                <w:rFonts w:ascii="Times New Roman" w:hAnsi="Times New Roman"/>
                <w:sz w:val="22"/>
                <w:szCs w:val="20"/>
              </w:rPr>
              <w:t>Двоичная арифметика</w:t>
            </w:r>
          </w:p>
        </w:tc>
        <w:tc>
          <w:tcPr>
            <w:tcW w:w="1275" w:type="dxa"/>
          </w:tcPr>
          <w:p w:rsidR="007064AD" w:rsidRPr="00D5077C" w:rsidRDefault="007064AD" w:rsidP="00BF3E4F">
            <w:pPr>
              <w:spacing w:line="240" w:lineRule="auto"/>
              <w:rPr>
                <w:rFonts w:ascii="Times New Roman" w:hAnsi="Times New Roman"/>
                <w:sz w:val="20"/>
                <w:szCs w:val="20"/>
              </w:rPr>
            </w:pPr>
            <w:r w:rsidRPr="00D5077C">
              <w:rPr>
                <w:rFonts w:ascii="Times New Roman" w:hAnsi="Times New Roman"/>
                <w:sz w:val="20"/>
                <w:szCs w:val="20"/>
              </w:rPr>
              <w:t>Комбинированный урок</w:t>
            </w:r>
          </w:p>
        </w:tc>
        <w:tc>
          <w:tcPr>
            <w:tcW w:w="1684" w:type="dxa"/>
          </w:tcPr>
          <w:p w:rsidR="007064AD" w:rsidRPr="00D5077C" w:rsidRDefault="007064AD" w:rsidP="00BF3E4F">
            <w:pPr>
              <w:spacing w:before="100" w:after="100" w:line="240" w:lineRule="auto"/>
              <w:rPr>
                <w:rFonts w:ascii="Times New Roman" w:hAnsi="Times New Roman"/>
                <w:sz w:val="20"/>
                <w:szCs w:val="20"/>
              </w:rPr>
            </w:pPr>
            <w:r w:rsidRPr="00D5077C">
              <w:rPr>
                <w:rFonts w:ascii="Times New Roman" w:hAnsi="Times New Roman"/>
                <w:bCs/>
                <w:kern w:val="32"/>
                <w:sz w:val="20"/>
                <w:szCs w:val="20"/>
              </w:rPr>
              <w:t>Программированное</w:t>
            </w:r>
          </w:p>
        </w:tc>
        <w:tc>
          <w:tcPr>
            <w:tcW w:w="1577" w:type="dxa"/>
          </w:tcPr>
          <w:p w:rsidR="007064AD" w:rsidRPr="00D5077C" w:rsidRDefault="00CB2354" w:rsidP="00BF3E4F">
            <w:pPr>
              <w:spacing w:before="100" w:after="100" w:line="240" w:lineRule="auto"/>
              <w:rPr>
                <w:rFonts w:ascii="Times New Roman" w:hAnsi="Times New Roman"/>
                <w:sz w:val="20"/>
                <w:szCs w:val="20"/>
              </w:rPr>
            </w:pPr>
            <w:r>
              <w:rPr>
                <w:rFonts w:ascii="Times New Roman" w:hAnsi="Times New Roman"/>
                <w:sz w:val="20"/>
                <w:szCs w:val="20"/>
              </w:rPr>
              <w:t>Правила сложения и вычитания двоичных чисел</w:t>
            </w:r>
          </w:p>
        </w:tc>
        <w:tc>
          <w:tcPr>
            <w:tcW w:w="1559" w:type="dxa"/>
          </w:tcPr>
          <w:p w:rsidR="007064AD" w:rsidRPr="00D5077C" w:rsidRDefault="00CB2354" w:rsidP="00BF3E4F">
            <w:pPr>
              <w:spacing w:line="240" w:lineRule="auto"/>
              <w:rPr>
                <w:rFonts w:ascii="Times New Roman" w:hAnsi="Times New Roman"/>
                <w:sz w:val="20"/>
                <w:szCs w:val="20"/>
              </w:rPr>
            </w:pPr>
            <w:r>
              <w:rPr>
                <w:rFonts w:ascii="Times New Roman" w:hAnsi="Times New Roman"/>
                <w:sz w:val="20"/>
                <w:szCs w:val="20"/>
              </w:rPr>
              <w:t>Двоичные числа</w:t>
            </w:r>
          </w:p>
        </w:tc>
        <w:tc>
          <w:tcPr>
            <w:tcW w:w="1605" w:type="dxa"/>
          </w:tcPr>
          <w:p w:rsidR="007064AD" w:rsidRPr="00D5077C" w:rsidRDefault="007064AD" w:rsidP="00CB2354">
            <w:pPr>
              <w:spacing w:line="240" w:lineRule="auto"/>
              <w:rPr>
                <w:rFonts w:ascii="Times New Roman" w:hAnsi="Times New Roman"/>
                <w:sz w:val="20"/>
                <w:szCs w:val="20"/>
              </w:rPr>
            </w:pPr>
            <w:r w:rsidRPr="00D5077C">
              <w:rPr>
                <w:rFonts w:ascii="Times New Roman" w:hAnsi="Times New Roman"/>
                <w:sz w:val="20"/>
                <w:szCs w:val="20"/>
              </w:rPr>
              <w:t>Практическая работа №</w:t>
            </w:r>
            <w:r w:rsidR="00CB2354">
              <w:rPr>
                <w:rFonts w:ascii="Times New Roman" w:hAnsi="Times New Roman"/>
                <w:sz w:val="20"/>
                <w:szCs w:val="20"/>
              </w:rPr>
              <w:t>4.1</w:t>
            </w:r>
          </w:p>
        </w:tc>
        <w:tc>
          <w:tcPr>
            <w:tcW w:w="1230" w:type="dxa"/>
          </w:tcPr>
          <w:p w:rsidR="007064AD" w:rsidRPr="00D5077C" w:rsidRDefault="007064AD" w:rsidP="00BF3E4F">
            <w:pPr>
              <w:spacing w:before="100" w:after="100" w:line="240" w:lineRule="auto"/>
              <w:rPr>
                <w:rFonts w:ascii="Times New Roman" w:hAnsi="Times New Roman"/>
                <w:sz w:val="20"/>
                <w:szCs w:val="20"/>
              </w:rPr>
            </w:pPr>
          </w:p>
        </w:tc>
        <w:tc>
          <w:tcPr>
            <w:tcW w:w="1134" w:type="dxa"/>
            <w:gridSpan w:val="2"/>
            <w:tcBorders>
              <w:left w:val="single" w:sz="4" w:space="0" w:color="auto"/>
            </w:tcBorders>
          </w:tcPr>
          <w:p w:rsidR="007064AD" w:rsidRPr="00D5077C" w:rsidRDefault="007064AD" w:rsidP="00BF3E4F">
            <w:pPr>
              <w:pStyle w:val="a6"/>
              <w:spacing w:line="240" w:lineRule="auto"/>
              <w:ind w:left="0" w:right="-108"/>
              <w:rPr>
                <w:rFonts w:ascii="Times New Roman" w:hAnsi="Times New Roman"/>
                <w:sz w:val="20"/>
                <w:szCs w:val="20"/>
              </w:rPr>
            </w:pPr>
          </w:p>
        </w:tc>
      </w:tr>
      <w:tr w:rsidR="00942B15" w:rsidRPr="00D5077C" w:rsidTr="007064AD">
        <w:trPr>
          <w:gridAfter w:val="1"/>
          <w:wAfter w:w="32" w:type="dxa"/>
          <w:jc w:val="center"/>
        </w:trPr>
        <w:tc>
          <w:tcPr>
            <w:tcW w:w="639" w:type="dxa"/>
            <w:tcBorders>
              <w:right w:val="single" w:sz="4" w:space="0" w:color="auto"/>
            </w:tcBorders>
          </w:tcPr>
          <w:p w:rsidR="00942B15" w:rsidRPr="00D5077C" w:rsidRDefault="00942B15" w:rsidP="00BF3E4F">
            <w:pPr>
              <w:spacing w:before="100" w:after="100" w:line="240" w:lineRule="auto"/>
              <w:rPr>
                <w:rFonts w:ascii="Times New Roman" w:hAnsi="Times New Roman"/>
                <w:sz w:val="20"/>
                <w:szCs w:val="20"/>
              </w:rPr>
            </w:pPr>
            <w:r>
              <w:rPr>
                <w:rFonts w:ascii="Times New Roman" w:hAnsi="Times New Roman"/>
                <w:sz w:val="20"/>
                <w:szCs w:val="20"/>
              </w:rPr>
              <w:t>22</w:t>
            </w:r>
          </w:p>
        </w:tc>
        <w:tc>
          <w:tcPr>
            <w:tcW w:w="841" w:type="dxa"/>
            <w:tcBorders>
              <w:left w:val="single" w:sz="4" w:space="0" w:color="auto"/>
            </w:tcBorders>
          </w:tcPr>
          <w:p w:rsidR="00942B15"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22</w:t>
            </w:r>
            <w:r w:rsidR="00DC5E6B">
              <w:rPr>
                <w:rFonts w:ascii="Times New Roman" w:hAnsi="Times New Roman"/>
                <w:sz w:val="20"/>
                <w:szCs w:val="20"/>
              </w:rPr>
              <w:t>.02</w:t>
            </w:r>
          </w:p>
        </w:tc>
        <w:tc>
          <w:tcPr>
            <w:tcW w:w="755" w:type="dxa"/>
          </w:tcPr>
          <w:p w:rsidR="00942B15" w:rsidRPr="00D5077C" w:rsidRDefault="00942B15" w:rsidP="00BF3E4F">
            <w:pPr>
              <w:pStyle w:val="a8"/>
              <w:spacing w:before="0" w:beforeAutospacing="0" w:after="0" w:afterAutospacing="0" w:line="240" w:lineRule="auto"/>
              <w:rPr>
                <w:rFonts w:ascii="Times New Roman" w:hAnsi="Times New Roman"/>
                <w:sz w:val="20"/>
                <w:szCs w:val="20"/>
              </w:rPr>
            </w:pPr>
          </w:p>
        </w:tc>
        <w:tc>
          <w:tcPr>
            <w:tcW w:w="2273" w:type="dxa"/>
          </w:tcPr>
          <w:p w:rsidR="00942B15" w:rsidRPr="00CB2354" w:rsidRDefault="00942B15" w:rsidP="00BF3E4F">
            <w:pPr>
              <w:pStyle w:val="a8"/>
              <w:spacing w:before="0" w:beforeAutospacing="0" w:after="0" w:afterAutospacing="0" w:line="240" w:lineRule="auto"/>
              <w:rPr>
                <w:rFonts w:ascii="Times New Roman" w:hAnsi="Times New Roman"/>
                <w:sz w:val="22"/>
                <w:szCs w:val="20"/>
              </w:rPr>
            </w:pPr>
            <w:r>
              <w:rPr>
                <w:rFonts w:ascii="Times New Roman" w:hAnsi="Times New Roman"/>
                <w:sz w:val="22"/>
                <w:szCs w:val="20"/>
              </w:rPr>
              <w:t>Контрольная работа №3</w:t>
            </w:r>
          </w:p>
        </w:tc>
        <w:tc>
          <w:tcPr>
            <w:tcW w:w="1275" w:type="dxa"/>
          </w:tcPr>
          <w:p w:rsidR="00942B15" w:rsidRPr="00D5077C" w:rsidRDefault="00942B15" w:rsidP="00942B15">
            <w:pPr>
              <w:spacing w:line="240" w:lineRule="auto"/>
              <w:rPr>
                <w:rFonts w:ascii="Times New Roman" w:hAnsi="Times New Roman"/>
                <w:sz w:val="20"/>
                <w:szCs w:val="20"/>
              </w:rPr>
            </w:pPr>
            <w:r>
              <w:rPr>
                <w:rFonts w:ascii="Times New Roman" w:hAnsi="Times New Roman"/>
                <w:sz w:val="20"/>
                <w:szCs w:val="20"/>
              </w:rPr>
              <w:t>Урок рефлексии</w:t>
            </w:r>
          </w:p>
        </w:tc>
        <w:tc>
          <w:tcPr>
            <w:tcW w:w="1684" w:type="dxa"/>
          </w:tcPr>
          <w:p w:rsidR="00942B15" w:rsidRPr="00D5077C" w:rsidRDefault="00942B15" w:rsidP="00A55EB9">
            <w:pPr>
              <w:spacing w:line="240" w:lineRule="auto"/>
              <w:rPr>
                <w:rFonts w:ascii="Times New Roman" w:hAnsi="Times New Roman"/>
                <w:sz w:val="20"/>
                <w:szCs w:val="20"/>
              </w:rPr>
            </w:pPr>
            <w:r>
              <w:rPr>
                <w:rFonts w:ascii="Times New Roman" w:hAnsi="Times New Roman"/>
                <w:sz w:val="20"/>
                <w:szCs w:val="20"/>
              </w:rPr>
              <w:t xml:space="preserve">Контроль </w:t>
            </w:r>
          </w:p>
        </w:tc>
        <w:tc>
          <w:tcPr>
            <w:tcW w:w="1577" w:type="dxa"/>
          </w:tcPr>
          <w:p w:rsidR="00942B15" w:rsidRDefault="00942B15" w:rsidP="00BF3E4F">
            <w:pPr>
              <w:spacing w:before="100" w:after="100" w:line="240" w:lineRule="auto"/>
              <w:rPr>
                <w:rFonts w:ascii="Times New Roman" w:hAnsi="Times New Roman"/>
                <w:sz w:val="20"/>
                <w:szCs w:val="20"/>
              </w:rPr>
            </w:pPr>
          </w:p>
        </w:tc>
        <w:tc>
          <w:tcPr>
            <w:tcW w:w="1559" w:type="dxa"/>
          </w:tcPr>
          <w:p w:rsidR="00942B15" w:rsidRDefault="00942B15" w:rsidP="00BF3E4F">
            <w:pPr>
              <w:spacing w:line="240" w:lineRule="auto"/>
              <w:rPr>
                <w:rFonts w:ascii="Times New Roman" w:hAnsi="Times New Roman"/>
                <w:sz w:val="20"/>
                <w:szCs w:val="20"/>
              </w:rPr>
            </w:pPr>
          </w:p>
        </w:tc>
        <w:tc>
          <w:tcPr>
            <w:tcW w:w="1605" w:type="dxa"/>
          </w:tcPr>
          <w:p w:rsidR="00942B15" w:rsidRPr="00D5077C" w:rsidRDefault="00942B15" w:rsidP="00CB2354">
            <w:pPr>
              <w:spacing w:line="240" w:lineRule="auto"/>
              <w:rPr>
                <w:rFonts w:ascii="Times New Roman" w:hAnsi="Times New Roman"/>
                <w:sz w:val="20"/>
                <w:szCs w:val="20"/>
              </w:rPr>
            </w:pPr>
          </w:p>
        </w:tc>
        <w:tc>
          <w:tcPr>
            <w:tcW w:w="1230" w:type="dxa"/>
          </w:tcPr>
          <w:p w:rsidR="00942B15" w:rsidRPr="00D5077C" w:rsidRDefault="00942B15" w:rsidP="00BF3E4F">
            <w:pPr>
              <w:spacing w:before="100" w:after="100" w:line="240" w:lineRule="auto"/>
              <w:rPr>
                <w:rFonts w:ascii="Times New Roman" w:hAnsi="Times New Roman"/>
                <w:sz w:val="20"/>
                <w:szCs w:val="20"/>
              </w:rPr>
            </w:pPr>
            <w:r>
              <w:rPr>
                <w:rFonts w:ascii="Times New Roman" w:hAnsi="Times New Roman"/>
                <w:sz w:val="20"/>
                <w:szCs w:val="20"/>
              </w:rPr>
              <w:t xml:space="preserve">Тест </w:t>
            </w:r>
          </w:p>
        </w:tc>
        <w:tc>
          <w:tcPr>
            <w:tcW w:w="1134" w:type="dxa"/>
            <w:gridSpan w:val="2"/>
            <w:tcBorders>
              <w:left w:val="single" w:sz="4" w:space="0" w:color="auto"/>
            </w:tcBorders>
          </w:tcPr>
          <w:p w:rsidR="00942B15" w:rsidRPr="00D5077C" w:rsidRDefault="00942B15" w:rsidP="00BF3E4F">
            <w:pPr>
              <w:pStyle w:val="a6"/>
              <w:spacing w:line="240" w:lineRule="auto"/>
              <w:ind w:left="0" w:right="-108"/>
              <w:rPr>
                <w:rFonts w:ascii="Times New Roman" w:hAnsi="Times New Roman"/>
                <w:sz w:val="20"/>
                <w:szCs w:val="20"/>
              </w:rPr>
            </w:pPr>
          </w:p>
        </w:tc>
      </w:tr>
      <w:tr w:rsidR="00942B15" w:rsidRPr="00D5077C" w:rsidTr="00A55EB9">
        <w:trPr>
          <w:gridAfter w:val="1"/>
          <w:wAfter w:w="32" w:type="dxa"/>
          <w:jc w:val="center"/>
        </w:trPr>
        <w:tc>
          <w:tcPr>
            <w:tcW w:w="14572" w:type="dxa"/>
            <w:gridSpan w:val="12"/>
          </w:tcPr>
          <w:p w:rsidR="00942B15" w:rsidRPr="00942B15" w:rsidRDefault="00942B15" w:rsidP="00BF3E4F">
            <w:pPr>
              <w:pStyle w:val="a6"/>
              <w:spacing w:line="240" w:lineRule="auto"/>
              <w:ind w:left="0" w:right="-108"/>
              <w:rPr>
                <w:rFonts w:ascii="Times New Roman" w:hAnsi="Times New Roman"/>
                <w:b/>
                <w:i/>
                <w:color w:val="7030A0"/>
                <w:sz w:val="28"/>
                <w:szCs w:val="20"/>
              </w:rPr>
            </w:pPr>
            <w:r>
              <w:rPr>
                <w:rFonts w:ascii="Times New Roman" w:hAnsi="Times New Roman"/>
                <w:b/>
                <w:i/>
                <w:color w:val="7030A0"/>
                <w:sz w:val="28"/>
                <w:szCs w:val="20"/>
              </w:rPr>
              <w:t>Хранение, поиск и сортировка информации в базах данных – 3 часа</w:t>
            </w:r>
          </w:p>
        </w:tc>
      </w:tr>
      <w:tr w:rsidR="00942B15" w:rsidRPr="00D5077C" w:rsidTr="007064AD">
        <w:trPr>
          <w:gridAfter w:val="1"/>
          <w:wAfter w:w="32" w:type="dxa"/>
          <w:jc w:val="center"/>
        </w:trPr>
        <w:tc>
          <w:tcPr>
            <w:tcW w:w="639" w:type="dxa"/>
            <w:tcBorders>
              <w:right w:val="single" w:sz="4" w:space="0" w:color="auto"/>
            </w:tcBorders>
          </w:tcPr>
          <w:p w:rsidR="00942B15" w:rsidRPr="00D5077C" w:rsidRDefault="00942B15" w:rsidP="00942B15">
            <w:pPr>
              <w:spacing w:before="100" w:after="100" w:line="240" w:lineRule="auto"/>
              <w:rPr>
                <w:rFonts w:ascii="Times New Roman" w:hAnsi="Times New Roman"/>
                <w:sz w:val="20"/>
                <w:szCs w:val="20"/>
              </w:rPr>
            </w:pPr>
            <w:r w:rsidRPr="00D5077C">
              <w:rPr>
                <w:rFonts w:ascii="Times New Roman" w:hAnsi="Times New Roman"/>
                <w:sz w:val="20"/>
                <w:szCs w:val="20"/>
              </w:rPr>
              <w:lastRenderedPageBreak/>
              <w:t>2</w:t>
            </w:r>
            <w:r>
              <w:rPr>
                <w:rFonts w:ascii="Times New Roman" w:hAnsi="Times New Roman"/>
                <w:sz w:val="20"/>
                <w:szCs w:val="20"/>
              </w:rPr>
              <w:t>3</w:t>
            </w:r>
          </w:p>
        </w:tc>
        <w:tc>
          <w:tcPr>
            <w:tcW w:w="841" w:type="dxa"/>
            <w:tcBorders>
              <w:left w:val="single" w:sz="4" w:space="0" w:color="auto"/>
            </w:tcBorders>
          </w:tcPr>
          <w:p w:rsidR="00942B15"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1.03</w:t>
            </w:r>
          </w:p>
        </w:tc>
        <w:tc>
          <w:tcPr>
            <w:tcW w:w="755" w:type="dxa"/>
          </w:tcPr>
          <w:p w:rsidR="00942B15" w:rsidRPr="00D5077C" w:rsidRDefault="00942B15" w:rsidP="00BF3E4F">
            <w:pPr>
              <w:pStyle w:val="a8"/>
              <w:spacing w:before="0" w:beforeAutospacing="0" w:after="0" w:afterAutospacing="0" w:line="240" w:lineRule="auto"/>
              <w:rPr>
                <w:rFonts w:ascii="Times New Roman" w:hAnsi="Times New Roman"/>
                <w:sz w:val="20"/>
                <w:szCs w:val="20"/>
              </w:rPr>
            </w:pPr>
          </w:p>
        </w:tc>
        <w:tc>
          <w:tcPr>
            <w:tcW w:w="2273" w:type="dxa"/>
          </w:tcPr>
          <w:p w:rsidR="00942B15" w:rsidRPr="00232C0C" w:rsidRDefault="00942B15" w:rsidP="00BF3E4F">
            <w:pPr>
              <w:pStyle w:val="a8"/>
              <w:spacing w:before="0" w:beforeAutospacing="0" w:after="0" w:afterAutospacing="0" w:line="240" w:lineRule="auto"/>
              <w:rPr>
                <w:rFonts w:ascii="Times New Roman" w:hAnsi="Times New Roman"/>
                <w:sz w:val="22"/>
                <w:szCs w:val="20"/>
              </w:rPr>
            </w:pPr>
            <w:r w:rsidRPr="00232C0C">
              <w:rPr>
                <w:rFonts w:ascii="Times New Roman" w:hAnsi="Times New Roman"/>
                <w:sz w:val="22"/>
                <w:szCs w:val="20"/>
              </w:rPr>
              <w:t>Электронные таблицы. Основные возможности</w:t>
            </w:r>
            <w:r w:rsidR="00232C0C" w:rsidRPr="00232C0C">
              <w:rPr>
                <w:rFonts w:ascii="Times New Roman" w:hAnsi="Times New Roman"/>
                <w:sz w:val="22"/>
                <w:szCs w:val="20"/>
              </w:rPr>
              <w:t>.</w:t>
            </w:r>
          </w:p>
        </w:tc>
        <w:tc>
          <w:tcPr>
            <w:tcW w:w="1275" w:type="dxa"/>
          </w:tcPr>
          <w:p w:rsidR="00942B15" w:rsidRPr="00D5077C" w:rsidRDefault="00942B15" w:rsidP="00BF3E4F">
            <w:pPr>
              <w:spacing w:line="240" w:lineRule="auto"/>
              <w:rPr>
                <w:rFonts w:ascii="Times New Roman" w:hAnsi="Times New Roman"/>
                <w:sz w:val="20"/>
                <w:szCs w:val="20"/>
              </w:rPr>
            </w:pPr>
            <w:r w:rsidRPr="00D5077C">
              <w:rPr>
                <w:rFonts w:ascii="Times New Roman" w:hAnsi="Times New Roman"/>
                <w:sz w:val="20"/>
                <w:szCs w:val="20"/>
              </w:rPr>
              <w:t>Урок – ознакомления с новым материалом</w:t>
            </w:r>
          </w:p>
        </w:tc>
        <w:tc>
          <w:tcPr>
            <w:tcW w:w="1684" w:type="dxa"/>
          </w:tcPr>
          <w:p w:rsidR="00942B15" w:rsidRPr="00D5077C" w:rsidRDefault="00942B15" w:rsidP="00BF3E4F">
            <w:pPr>
              <w:spacing w:before="100" w:after="100" w:line="240" w:lineRule="auto"/>
              <w:rPr>
                <w:rFonts w:ascii="Times New Roman" w:hAnsi="Times New Roman"/>
                <w:sz w:val="20"/>
                <w:szCs w:val="20"/>
              </w:rPr>
            </w:pPr>
            <w:r w:rsidRPr="00D5077C">
              <w:rPr>
                <w:rFonts w:ascii="Times New Roman" w:hAnsi="Times New Roman"/>
                <w:bCs/>
                <w:kern w:val="32"/>
                <w:sz w:val="20"/>
                <w:szCs w:val="20"/>
              </w:rPr>
              <w:t>Объяснительно-иллюстративное</w:t>
            </w:r>
          </w:p>
        </w:tc>
        <w:tc>
          <w:tcPr>
            <w:tcW w:w="1577" w:type="dxa"/>
          </w:tcPr>
          <w:p w:rsidR="00942B15" w:rsidRPr="00D5077C" w:rsidRDefault="007E27F4" w:rsidP="00BF3E4F">
            <w:pPr>
              <w:spacing w:before="100" w:after="100" w:line="240" w:lineRule="auto"/>
              <w:rPr>
                <w:rFonts w:ascii="Times New Roman" w:hAnsi="Times New Roman"/>
                <w:sz w:val="20"/>
                <w:szCs w:val="20"/>
              </w:rPr>
            </w:pPr>
            <w:r>
              <w:rPr>
                <w:rFonts w:ascii="Times New Roman" w:hAnsi="Times New Roman"/>
                <w:sz w:val="20"/>
                <w:szCs w:val="20"/>
              </w:rPr>
              <w:t>Правила работы с ЭТ</w:t>
            </w:r>
          </w:p>
        </w:tc>
        <w:tc>
          <w:tcPr>
            <w:tcW w:w="1559" w:type="dxa"/>
          </w:tcPr>
          <w:p w:rsidR="00942B15" w:rsidRPr="00D5077C" w:rsidRDefault="007E27F4" w:rsidP="00BF3E4F">
            <w:pPr>
              <w:spacing w:line="240" w:lineRule="auto"/>
              <w:ind w:right="-108"/>
              <w:rPr>
                <w:rFonts w:ascii="Times New Roman" w:hAnsi="Times New Roman"/>
                <w:sz w:val="20"/>
                <w:szCs w:val="20"/>
              </w:rPr>
            </w:pPr>
            <w:r>
              <w:rPr>
                <w:rFonts w:ascii="Times New Roman" w:hAnsi="Times New Roman"/>
                <w:sz w:val="20"/>
                <w:szCs w:val="20"/>
              </w:rPr>
              <w:t>Абсолютные и относительные ссылки, формулы, вычисления с помощью ЭТ</w:t>
            </w:r>
          </w:p>
        </w:tc>
        <w:tc>
          <w:tcPr>
            <w:tcW w:w="1605" w:type="dxa"/>
          </w:tcPr>
          <w:p w:rsidR="00942B15" w:rsidRPr="00D5077C" w:rsidRDefault="00942B15" w:rsidP="00BF3E4F">
            <w:pPr>
              <w:spacing w:line="240" w:lineRule="auto"/>
              <w:rPr>
                <w:rFonts w:ascii="Times New Roman" w:hAnsi="Times New Roman"/>
                <w:sz w:val="20"/>
                <w:szCs w:val="20"/>
              </w:rPr>
            </w:pPr>
          </w:p>
        </w:tc>
        <w:tc>
          <w:tcPr>
            <w:tcW w:w="1230" w:type="dxa"/>
          </w:tcPr>
          <w:p w:rsidR="00942B15" w:rsidRPr="00D5077C" w:rsidRDefault="007E27F4" w:rsidP="00BF3E4F">
            <w:pPr>
              <w:spacing w:before="100" w:after="100" w:line="240" w:lineRule="auto"/>
              <w:rPr>
                <w:rFonts w:ascii="Times New Roman" w:hAnsi="Times New Roman"/>
                <w:sz w:val="20"/>
                <w:szCs w:val="20"/>
              </w:rPr>
            </w:pPr>
            <w:r>
              <w:rPr>
                <w:rFonts w:ascii="Times New Roman" w:hAnsi="Times New Roman"/>
                <w:sz w:val="20"/>
                <w:szCs w:val="20"/>
              </w:rPr>
              <w:t>Фронтальный опрос, работа в парах</w:t>
            </w:r>
          </w:p>
        </w:tc>
        <w:tc>
          <w:tcPr>
            <w:tcW w:w="1134" w:type="dxa"/>
            <w:gridSpan w:val="2"/>
            <w:tcBorders>
              <w:left w:val="single" w:sz="4" w:space="0" w:color="auto"/>
            </w:tcBorders>
          </w:tcPr>
          <w:p w:rsidR="00942B15" w:rsidRPr="00D5077C" w:rsidRDefault="00942B15" w:rsidP="00BF3E4F">
            <w:pPr>
              <w:pStyle w:val="a6"/>
              <w:spacing w:line="240" w:lineRule="auto"/>
              <w:ind w:left="0"/>
              <w:rPr>
                <w:rFonts w:ascii="Times New Roman" w:hAnsi="Times New Roman"/>
                <w:sz w:val="20"/>
                <w:szCs w:val="20"/>
              </w:rPr>
            </w:pPr>
          </w:p>
        </w:tc>
      </w:tr>
      <w:tr w:rsidR="00942B15" w:rsidRPr="00D5077C" w:rsidTr="007064AD">
        <w:trPr>
          <w:gridAfter w:val="1"/>
          <w:wAfter w:w="32" w:type="dxa"/>
          <w:jc w:val="center"/>
        </w:trPr>
        <w:tc>
          <w:tcPr>
            <w:tcW w:w="639" w:type="dxa"/>
            <w:tcBorders>
              <w:right w:val="single" w:sz="4" w:space="0" w:color="auto"/>
            </w:tcBorders>
          </w:tcPr>
          <w:p w:rsidR="00942B15" w:rsidRPr="00D5077C" w:rsidRDefault="00942B15" w:rsidP="00BF3E4F">
            <w:pPr>
              <w:spacing w:before="100" w:after="100" w:line="240" w:lineRule="auto"/>
              <w:rPr>
                <w:rFonts w:ascii="Times New Roman" w:hAnsi="Times New Roman"/>
                <w:sz w:val="20"/>
                <w:szCs w:val="20"/>
              </w:rPr>
            </w:pPr>
            <w:r>
              <w:rPr>
                <w:rFonts w:ascii="Times New Roman" w:hAnsi="Times New Roman"/>
                <w:sz w:val="20"/>
                <w:szCs w:val="20"/>
              </w:rPr>
              <w:t>24</w:t>
            </w:r>
          </w:p>
        </w:tc>
        <w:tc>
          <w:tcPr>
            <w:tcW w:w="841" w:type="dxa"/>
            <w:tcBorders>
              <w:left w:val="single" w:sz="4" w:space="0" w:color="auto"/>
            </w:tcBorders>
          </w:tcPr>
          <w:p w:rsidR="00942B15"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15</w:t>
            </w:r>
            <w:r w:rsidR="00DC5E6B">
              <w:rPr>
                <w:rFonts w:ascii="Times New Roman" w:hAnsi="Times New Roman"/>
                <w:sz w:val="20"/>
                <w:szCs w:val="20"/>
              </w:rPr>
              <w:t>.03</w:t>
            </w:r>
          </w:p>
        </w:tc>
        <w:tc>
          <w:tcPr>
            <w:tcW w:w="755" w:type="dxa"/>
          </w:tcPr>
          <w:p w:rsidR="00942B15" w:rsidRPr="00D5077C" w:rsidRDefault="00942B15" w:rsidP="00BF3E4F">
            <w:pPr>
              <w:pStyle w:val="a8"/>
              <w:spacing w:before="0" w:beforeAutospacing="0" w:after="0" w:afterAutospacing="0" w:line="240" w:lineRule="auto"/>
              <w:rPr>
                <w:rFonts w:ascii="Times New Roman" w:hAnsi="Times New Roman"/>
                <w:sz w:val="20"/>
                <w:szCs w:val="20"/>
              </w:rPr>
            </w:pPr>
          </w:p>
        </w:tc>
        <w:tc>
          <w:tcPr>
            <w:tcW w:w="2273" w:type="dxa"/>
          </w:tcPr>
          <w:p w:rsidR="00942B15" w:rsidRPr="007E27F4" w:rsidRDefault="007E27F4" w:rsidP="00BF3E4F">
            <w:pPr>
              <w:pStyle w:val="a8"/>
              <w:spacing w:before="0" w:beforeAutospacing="0" w:after="0" w:afterAutospacing="0" w:line="240" w:lineRule="auto"/>
              <w:rPr>
                <w:rFonts w:ascii="Times New Roman" w:hAnsi="Times New Roman"/>
                <w:sz w:val="22"/>
                <w:szCs w:val="20"/>
              </w:rPr>
            </w:pPr>
            <w:r w:rsidRPr="007E27F4">
              <w:rPr>
                <w:rFonts w:ascii="Times New Roman" w:hAnsi="Times New Roman"/>
                <w:sz w:val="22"/>
                <w:szCs w:val="20"/>
              </w:rPr>
              <w:t>Построение диаграмм и графиков в ЭТ</w:t>
            </w:r>
          </w:p>
        </w:tc>
        <w:tc>
          <w:tcPr>
            <w:tcW w:w="1275" w:type="dxa"/>
          </w:tcPr>
          <w:p w:rsidR="00942B15" w:rsidRPr="00D5077C" w:rsidRDefault="00942B15" w:rsidP="00BF3E4F">
            <w:pPr>
              <w:spacing w:line="240" w:lineRule="auto"/>
              <w:rPr>
                <w:rFonts w:ascii="Times New Roman" w:hAnsi="Times New Roman"/>
                <w:sz w:val="20"/>
                <w:szCs w:val="20"/>
              </w:rPr>
            </w:pPr>
            <w:r w:rsidRPr="00D5077C">
              <w:rPr>
                <w:rFonts w:ascii="Times New Roman" w:hAnsi="Times New Roman"/>
                <w:sz w:val="20"/>
                <w:szCs w:val="20"/>
              </w:rPr>
              <w:t>Комбинированный урок</w:t>
            </w:r>
          </w:p>
        </w:tc>
        <w:tc>
          <w:tcPr>
            <w:tcW w:w="1684" w:type="dxa"/>
          </w:tcPr>
          <w:p w:rsidR="00942B15" w:rsidRPr="00D5077C" w:rsidRDefault="00942B15" w:rsidP="00BF3E4F">
            <w:pPr>
              <w:spacing w:before="100" w:after="100" w:line="240" w:lineRule="auto"/>
              <w:rPr>
                <w:rFonts w:ascii="Times New Roman" w:hAnsi="Times New Roman"/>
                <w:sz w:val="20"/>
                <w:szCs w:val="20"/>
              </w:rPr>
            </w:pPr>
            <w:r w:rsidRPr="00D5077C">
              <w:rPr>
                <w:rFonts w:ascii="Times New Roman" w:hAnsi="Times New Roman"/>
                <w:bCs/>
                <w:kern w:val="32"/>
                <w:sz w:val="20"/>
                <w:szCs w:val="20"/>
              </w:rPr>
              <w:t>Программированное</w:t>
            </w:r>
          </w:p>
        </w:tc>
        <w:tc>
          <w:tcPr>
            <w:tcW w:w="1577" w:type="dxa"/>
          </w:tcPr>
          <w:p w:rsidR="00942B15" w:rsidRPr="00D5077C" w:rsidRDefault="007E27F4" w:rsidP="00BF3E4F">
            <w:pPr>
              <w:spacing w:before="100" w:after="100" w:line="240" w:lineRule="auto"/>
              <w:rPr>
                <w:rFonts w:ascii="Times New Roman" w:hAnsi="Times New Roman"/>
                <w:sz w:val="20"/>
                <w:szCs w:val="20"/>
              </w:rPr>
            </w:pPr>
            <w:r>
              <w:rPr>
                <w:rFonts w:ascii="Times New Roman" w:hAnsi="Times New Roman"/>
                <w:sz w:val="20"/>
                <w:szCs w:val="20"/>
              </w:rPr>
              <w:t>Построение диаграмм и графиков, виды диаграмм</w:t>
            </w:r>
          </w:p>
        </w:tc>
        <w:tc>
          <w:tcPr>
            <w:tcW w:w="1559" w:type="dxa"/>
          </w:tcPr>
          <w:p w:rsidR="00942B15" w:rsidRPr="00D5077C" w:rsidRDefault="007E27F4" w:rsidP="00BF3E4F">
            <w:pPr>
              <w:spacing w:line="240" w:lineRule="auto"/>
              <w:ind w:right="-83"/>
              <w:rPr>
                <w:rFonts w:ascii="Times New Roman" w:hAnsi="Times New Roman"/>
                <w:sz w:val="20"/>
                <w:szCs w:val="20"/>
              </w:rPr>
            </w:pPr>
            <w:r>
              <w:rPr>
                <w:rFonts w:ascii="Times New Roman" w:hAnsi="Times New Roman"/>
                <w:sz w:val="20"/>
                <w:szCs w:val="20"/>
              </w:rPr>
              <w:t>Создание диаграмм, построение графиков</w:t>
            </w:r>
          </w:p>
        </w:tc>
        <w:tc>
          <w:tcPr>
            <w:tcW w:w="1605" w:type="dxa"/>
          </w:tcPr>
          <w:p w:rsidR="00942B15" w:rsidRPr="00D5077C" w:rsidRDefault="00942B15" w:rsidP="007E27F4">
            <w:pPr>
              <w:spacing w:line="240" w:lineRule="auto"/>
              <w:rPr>
                <w:rFonts w:ascii="Times New Roman" w:hAnsi="Times New Roman"/>
                <w:sz w:val="20"/>
                <w:szCs w:val="20"/>
              </w:rPr>
            </w:pPr>
            <w:r w:rsidRPr="00D5077C">
              <w:rPr>
                <w:rFonts w:ascii="Times New Roman" w:hAnsi="Times New Roman"/>
                <w:sz w:val="20"/>
                <w:szCs w:val="20"/>
              </w:rPr>
              <w:t>Практическая работа №</w:t>
            </w:r>
            <w:r w:rsidR="007E27F4">
              <w:rPr>
                <w:rFonts w:ascii="Times New Roman" w:hAnsi="Times New Roman"/>
                <w:sz w:val="20"/>
                <w:szCs w:val="20"/>
              </w:rPr>
              <w:t>4.2, 4.3</w:t>
            </w:r>
          </w:p>
        </w:tc>
        <w:tc>
          <w:tcPr>
            <w:tcW w:w="1230" w:type="dxa"/>
          </w:tcPr>
          <w:p w:rsidR="00942B15" w:rsidRPr="00D5077C" w:rsidRDefault="00942B15" w:rsidP="00BF3E4F">
            <w:pPr>
              <w:spacing w:before="100" w:after="100" w:line="240" w:lineRule="auto"/>
              <w:rPr>
                <w:rFonts w:ascii="Times New Roman" w:hAnsi="Times New Roman"/>
                <w:sz w:val="20"/>
                <w:szCs w:val="20"/>
              </w:rPr>
            </w:pPr>
          </w:p>
        </w:tc>
        <w:tc>
          <w:tcPr>
            <w:tcW w:w="1134" w:type="dxa"/>
            <w:gridSpan w:val="2"/>
            <w:tcBorders>
              <w:left w:val="single" w:sz="4" w:space="0" w:color="auto"/>
            </w:tcBorders>
          </w:tcPr>
          <w:p w:rsidR="00942B15" w:rsidRPr="00D5077C" w:rsidRDefault="00942B15" w:rsidP="00BF3E4F">
            <w:pPr>
              <w:pStyle w:val="a6"/>
              <w:spacing w:line="240" w:lineRule="auto"/>
              <w:ind w:left="0" w:right="-83"/>
              <w:rPr>
                <w:rFonts w:ascii="Times New Roman" w:hAnsi="Times New Roman"/>
                <w:sz w:val="20"/>
                <w:szCs w:val="20"/>
              </w:rPr>
            </w:pPr>
          </w:p>
        </w:tc>
      </w:tr>
      <w:tr w:rsidR="00942B15" w:rsidRPr="00D5077C" w:rsidTr="007064AD">
        <w:trPr>
          <w:gridAfter w:val="1"/>
          <w:wAfter w:w="32" w:type="dxa"/>
          <w:jc w:val="center"/>
        </w:trPr>
        <w:tc>
          <w:tcPr>
            <w:tcW w:w="639" w:type="dxa"/>
            <w:tcBorders>
              <w:right w:val="single" w:sz="4" w:space="0" w:color="auto"/>
            </w:tcBorders>
          </w:tcPr>
          <w:p w:rsidR="00942B15" w:rsidRPr="00D5077C" w:rsidRDefault="002D5C81" w:rsidP="00BF3E4F">
            <w:pPr>
              <w:spacing w:before="100" w:after="100" w:line="240" w:lineRule="auto"/>
              <w:rPr>
                <w:rFonts w:ascii="Times New Roman" w:hAnsi="Times New Roman"/>
                <w:sz w:val="20"/>
                <w:szCs w:val="20"/>
              </w:rPr>
            </w:pPr>
            <w:r>
              <w:rPr>
                <w:rFonts w:ascii="Times New Roman" w:hAnsi="Times New Roman"/>
                <w:sz w:val="20"/>
                <w:szCs w:val="20"/>
              </w:rPr>
              <w:t>25</w:t>
            </w:r>
          </w:p>
        </w:tc>
        <w:tc>
          <w:tcPr>
            <w:tcW w:w="841" w:type="dxa"/>
            <w:tcBorders>
              <w:left w:val="single" w:sz="4" w:space="0" w:color="auto"/>
            </w:tcBorders>
          </w:tcPr>
          <w:p w:rsidR="00942B15"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22</w:t>
            </w:r>
            <w:r w:rsidR="00DC5E6B">
              <w:rPr>
                <w:rFonts w:ascii="Times New Roman" w:hAnsi="Times New Roman"/>
                <w:sz w:val="20"/>
                <w:szCs w:val="20"/>
              </w:rPr>
              <w:t>.03</w:t>
            </w:r>
          </w:p>
        </w:tc>
        <w:tc>
          <w:tcPr>
            <w:tcW w:w="755" w:type="dxa"/>
          </w:tcPr>
          <w:p w:rsidR="00942B15" w:rsidRPr="00D5077C" w:rsidRDefault="00942B15" w:rsidP="00BF3E4F">
            <w:pPr>
              <w:pStyle w:val="a8"/>
              <w:spacing w:before="0" w:beforeAutospacing="0" w:after="0" w:afterAutospacing="0" w:line="240" w:lineRule="auto"/>
              <w:rPr>
                <w:rFonts w:ascii="Times New Roman" w:hAnsi="Times New Roman"/>
                <w:sz w:val="20"/>
                <w:szCs w:val="20"/>
              </w:rPr>
            </w:pPr>
          </w:p>
        </w:tc>
        <w:tc>
          <w:tcPr>
            <w:tcW w:w="2273" w:type="dxa"/>
          </w:tcPr>
          <w:p w:rsidR="00942B15" w:rsidRPr="007E27F4" w:rsidRDefault="007E27F4" w:rsidP="00BF3E4F">
            <w:pPr>
              <w:pStyle w:val="a8"/>
              <w:spacing w:before="0" w:beforeAutospacing="0" w:after="0" w:afterAutospacing="0" w:line="240" w:lineRule="auto"/>
              <w:rPr>
                <w:rFonts w:ascii="Times New Roman" w:hAnsi="Times New Roman"/>
                <w:sz w:val="22"/>
                <w:szCs w:val="20"/>
              </w:rPr>
            </w:pPr>
            <w:r w:rsidRPr="007E27F4">
              <w:rPr>
                <w:rFonts w:ascii="Times New Roman" w:hAnsi="Times New Roman"/>
                <w:sz w:val="22"/>
                <w:szCs w:val="20"/>
              </w:rPr>
              <w:t>Базы данных в ЭТ</w:t>
            </w:r>
          </w:p>
        </w:tc>
        <w:tc>
          <w:tcPr>
            <w:tcW w:w="1275" w:type="dxa"/>
          </w:tcPr>
          <w:p w:rsidR="00942B15" w:rsidRPr="00D5077C" w:rsidRDefault="00942B15" w:rsidP="00BF3E4F">
            <w:pPr>
              <w:spacing w:line="240" w:lineRule="auto"/>
              <w:rPr>
                <w:rFonts w:ascii="Times New Roman" w:hAnsi="Times New Roman"/>
                <w:sz w:val="20"/>
                <w:szCs w:val="20"/>
              </w:rPr>
            </w:pPr>
            <w:r w:rsidRPr="00D5077C">
              <w:rPr>
                <w:rFonts w:ascii="Times New Roman" w:hAnsi="Times New Roman"/>
                <w:sz w:val="20"/>
                <w:szCs w:val="20"/>
              </w:rPr>
              <w:t>Урок – ознакомления с новым материалом</w:t>
            </w:r>
          </w:p>
        </w:tc>
        <w:tc>
          <w:tcPr>
            <w:tcW w:w="1684" w:type="dxa"/>
          </w:tcPr>
          <w:p w:rsidR="00942B15" w:rsidRPr="00D5077C" w:rsidRDefault="007E27F4" w:rsidP="00BF3E4F">
            <w:pPr>
              <w:spacing w:before="100" w:after="100" w:line="240" w:lineRule="auto"/>
              <w:rPr>
                <w:rFonts w:ascii="Times New Roman" w:hAnsi="Times New Roman"/>
                <w:sz w:val="20"/>
                <w:szCs w:val="20"/>
              </w:rPr>
            </w:pPr>
            <w:r>
              <w:rPr>
                <w:rFonts w:ascii="Times New Roman" w:hAnsi="Times New Roman"/>
                <w:bCs/>
                <w:kern w:val="32"/>
                <w:sz w:val="20"/>
                <w:szCs w:val="20"/>
              </w:rPr>
              <w:t xml:space="preserve">Программированное </w:t>
            </w:r>
          </w:p>
        </w:tc>
        <w:tc>
          <w:tcPr>
            <w:tcW w:w="1577" w:type="dxa"/>
          </w:tcPr>
          <w:p w:rsidR="00942B15" w:rsidRPr="00D5077C" w:rsidRDefault="002D5C81" w:rsidP="00BF3E4F">
            <w:pPr>
              <w:spacing w:before="100" w:after="100" w:line="240" w:lineRule="auto"/>
              <w:rPr>
                <w:rFonts w:ascii="Times New Roman" w:hAnsi="Times New Roman"/>
                <w:sz w:val="20"/>
                <w:szCs w:val="20"/>
              </w:rPr>
            </w:pPr>
            <w:r>
              <w:rPr>
                <w:rFonts w:ascii="Times New Roman" w:hAnsi="Times New Roman"/>
                <w:sz w:val="20"/>
                <w:szCs w:val="20"/>
              </w:rPr>
              <w:t>Построение баз данных в ЭТ</w:t>
            </w:r>
          </w:p>
        </w:tc>
        <w:tc>
          <w:tcPr>
            <w:tcW w:w="1559" w:type="dxa"/>
          </w:tcPr>
          <w:p w:rsidR="00942B15" w:rsidRPr="00D5077C" w:rsidRDefault="002D5C81" w:rsidP="00BF3E4F">
            <w:pPr>
              <w:spacing w:line="240" w:lineRule="auto"/>
              <w:rPr>
                <w:rFonts w:ascii="Times New Roman" w:hAnsi="Times New Roman"/>
                <w:sz w:val="20"/>
                <w:szCs w:val="20"/>
              </w:rPr>
            </w:pPr>
            <w:r>
              <w:rPr>
                <w:rFonts w:ascii="Times New Roman" w:hAnsi="Times New Roman"/>
                <w:sz w:val="20"/>
                <w:szCs w:val="20"/>
              </w:rPr>
              <w:t>Умение создавать сложные ЭТ</w:t>
            </w:r>
          </w:p>
        </w:tc>
        <w:tc>
          <w:tcPr>
            <w:tcW w:w="1605" w:type="dxa"/>
          </w:tcPr>
          <w:p w:rsidR="00942B15" w:rsidRPr="00D5077C" w:rsidRDefault="002D5C81" w:rsidP="00BF3E4F">
            <w:pPr>
              <w:spacing w:line="240" w:lineRule="auto"/>
              <w:ind w:right="-108"/>
              <w:rPr>
                <w:rFonts w:ascii="Times New Roman" w:hAnsi="Times New Roman"/>
                <w:sz w:val="20"/>
                <w:szCs w:val="20"/>
              </w:rPr>
            </w:pPr>
            <w:r>
              <w:rPr>
                <w:rFonts w:ascii="Times New Roman" w:hAnsi="Times New Roman"/>
                <w:sz w:val="20"/>
                <w:szCs w:val="20"/>
              </w:rPr>
              <w:t>Практическая работа №5.1</w:t>
            </w:r>
          </w:p>
        </w:tc>
        <w:tc>
          <w:tcPr>
            <w:tcW w:w="1230" w:type="dxa"/>
          </w:tcPr>
          <w:p w:rsidR="00942B15" w:rsidRPr="00D5077C" w:rsidRDefault="00942B15" w:rsidP="00BF3E4F">
            <w:pPr>
              <w:spacing w:before="100" w:after="100" w:line="240" w:lineRule="auto"/>
              <w:rPr>
                <w:rFonts w:ascii="Times New Roman" w:hAnsi="Times New Roman"/>
                <w:sz w:val="20"/>
                <w:szCs w:val="20"/>
              </w:rPr>
            </w:pPr>
            <w:r w:rsidRPr="00D5077C">
              <w:rPr>
                <w:rFonts w:ascii="Times New Roman" w:hAnsi="Times New Roman"/>
                <w:sz w:val="20"/>
                <w:szCs w:val="20"/>
              </w:rPr>
              <w:t>фронтальный опрос</w:t>
            </w:r>
          </w:p>
        </w:tc>
        <w:tc>
          <w:tcPr>
            <w:tcW w:w="1134" w:type="dxa"/>
            <w:gridSpan w:val="2"/>
            <w:tcBorders>
              <w:left w:val="single" w:sz="4" w:space="0" w:color="auto"/>
            </w:tcBorders>
          </w:tcPr>
          <w:p w:rsidR="00942B15" w:rsidRPr="00D5077C" w:rsidRDefault="00942B15" w:rsidP="00BF3E4F">
            <w:pPr>
              <w:pStyle w:val="a6"/>
              <w:spacing w:line="240" w:lineRule="auto"/>
              <w:ind w:left="0"/>
              <w:rPr>
                <w:rFonts w:ascii="Times New Roman" w:hAnsi="Times New Roman"/>
                <w:sz w:val="20"/>
                <w:szCs w:val="20"/>
              </w:rPr>
            </w:pPr>
          </w:p>
        </w:tc>
      </w:tr>
      <w:tr w:rsidR="002D5C81" w:rsidRPr="00D5077C" w:rsidTr="00A55EB9">
        <w:trPr>
          <w:gridAfter w:val="1"/>
          <w:wAfter w:w="32" w:type="dxa"/>
          <w:jc w:val="center"/>
        </w:trPr>
        <w:tc>
          <w:tcPr>
            <w:tcW w:w="14572" w:type="dxa"/>
            <w:gridSpan w:val="12"/>
          </w:tcPr>
          <w:p w:rsidR="002D5C81" w:rsidRPr="002D5C81" w:rsidRDefault="002D5C81" w:rsidP="002D5C81">
            <w:pPr>
              <w:jc w:val="both"/>
              <w:rPr>
                <w:rFonts w:ascii="Times New Roman" w:hAnsi="Times New Roman"/>
                <w:b/>
                <w:i/>
                <w:color w:val="7030A0"/>
                <w:sz w:val="28"/>
                <w:szCs w:val="24"/>
              </w:rPr>
            </w:pPr>
            <w:r w:rsidRPr="002D5C81">
              <w:rPr>
                <w:rFonts w:ascii="Times New Roman" w:hAnsi="Times New Roman"/>
                <w:b/>
                <w:i/>
                <w:color w:val="7030A0"/>
                <w:sz w:val="28"/>
                <w:szCs w:val="24"/>
              </w:rPr>
              <w:t>Коммуникационные технологии и компьютерная безопасность – 9 часов</w:t>
            </w:r>
          </w:p>
        </w:tc>
      </w:tr>
      <w:tr w:rsidR="00942B15" w:rsidRPr="00D5077C" w:rsidTr="007064AD">
        <w:trPr>
          <w:gridAfter w:val="1"/>
          <w:wAfter w:w="32" w:type="dxa"/>
          <w:jc w:val="center"/>
        </w:trPr>
        <w:tc>
          <w:tcPr>
            <w:tcW w:w="639" w:type="dxa"/>
            <w:tcBorders>
              <w:right w:val="single" w:sz="4" w:space="0" w:color="auto"/>
            </w:tcBorders>
          </w:tcPr>
          <w:p w:rsidR="00942B15" w:rsidRPr="00D5077C" w:rsidRDefault="002D5C81" w:rsidP="00BF3E4F">
            <w:pPr>
              <w:spacing w:before="100" w:after="100" w:line="240" w:lineRule="auto"/>
              <w:rPr>
                <w:rFonts w:ascii="Times New Roman" w:hAnsi="Times New Roman"/>
                <w:sz w:val="20"/>
                <w:szCs w:val="20"/>
              </w:rPr>
            </w:pPr>
            <w:r>
              <w:rPr>
                <w:rFonts w:ascii="Times New Roman" w:hAnsi="Times New Roman"/>
                <w:sz w:val="20"/>
                <w:szCs w:val="20"/>
              </w:rPr>
              <w:t>26</w:t>
            </w:r>
          </w:p>
        </w:tc>
        <w:tc>
          <w:tcPr>
            <w:tcW w:w="841" w:type="dxa"/>
            <w:tcBorders>
              <w:left w:val="single" w:sz="4" w:space="0" w:color="auto"/>
            </w:tcBorders>
          </w:tcPr>
          <w:p w:rsidR="00942B15"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5.04</w:t>
            </w:r>
          </w:p>
        </w:tc>
        <w:tc>
          <w:tcPr>
            <w:tcW w:w="755" w:type="dxa"/>
          </w:tcPr>
          <w:p w:rsidR="00942B15" w:rsidRPr="00D5077C" w:rsidRDefault="00942B15" w:rsidP="00BF3E4F">
            <w:pPr>
              <w:pStyle w:val="a8"/>
              <w:spacing w:before="0" w:beforeAutospacing="0" w:after="0" w:afterAutospacing="0" w:line="240" w:lineRule="auto"/>
              <w:rPr>
                <w:rFonts w:ascii="Times New Roman" w:hAnsi="Times New Roman"/>
                <w:sz w:val="20"/>
                <w:szCs w:val="20"/>
              </w:rPr>
            </w:pPr>
          </w:p>
        </w:tc>
        <w:tc>
          <w:tcPr>
            <w:tcW w:w="2273" w:type="dxa"/>
          </w:tcPr>
          <w:p w:rsidR="00942B15" w:rsidRPr="00AA74FF" w:rsidRDefault="00AA74FF" w:rsidP="00BF3E4F">
            <w:pPr>
              <w:pStyle w:val="a8"/>
              <w:spacing w:before="0" w:beforeAutospacing="0" w:after="0" w:afterAutospacing="0" w:line="240" w:lineRule="auto"/>
              <w:rPr>
                <w:rFonts w:ascii="Times New Roman" w:hAnsi="Times New Roman"/>
                <w:sz w:val="22"/>
                <w:szCs w:val="20"/>
              </w:rPr>
            </w:pPr>
            <w:r w:rsidRPr="00AA74FF">
              <w:rPr>
                <w:rFonts w:ascii="Times New Roman" w:hAnsi="Times New Roman"/>
                <w:sz w:val="22"/>
                <w:szCs w:val="20"/>
              </w:rPr>
              <w:t>Передача информации. Локальные компьютерные сети.</w:t>
            </w:r>
          </w:p>
        </w:tc>
        <w:tc>
          <w:tcPr>
            <w:tcW w:w="1275" w:type="dxa"/>
          </w:tcPr>
          <w:p w:rsidR="00942B15" w:rsidRPr="00D5077C" w:rsidRDefault="00942B15" w:rsidP="00BF3E4F">
            <w:pPr>
              <w:spacing w:line="240" w:lineRule="auto"/>
              <w:rPr>
                <w:rFonts w:ascii="Times New Roman" w:hAnsi="Times New Roman"/>
                <w:sz w:val="20"/>
                <w:szCs w:val="20"/>
              </w:rPr>
            </w:pPr>
            <w:r w:rsidRPr="00D5077C">
              <w:rPr>
                <w:rFonts w:ascii="Times New Roman" w:hAnsi="Times New Roman"/>
                <w:sz w:val="20"/>
                <w:szCs w:val="20"/>
              </w:rPr>
              <w:t>Комбинированный урок</w:t>
            </w:r>
          </w:p>
        </w:tc>
        <w:tc>
          <w:tcPr>
            <w:tcW w:w="1684" w:type="dxa"/>
          </w:tcPr>
          <w:p w:rsidR="00942B15" w:rsidRPr="00D5077C" w:rsidRDefault="00942B15" w:rsidP="00BF3E4F">
            <w:pPr>
              <w:spacing w:before="100" w:after="100" w:line="240" w:lineRule="auto"/>
              <w:rPr>
                <w:rFonts w:ascii="Times New Roman" w:hAnsi="Times New Roman"/>
                <w:sz w:val="20"/>
                <w:szCs w:val="20"/>
              </w:rPr>
            </w:pPr>
            <w:r w:rsidRPr="00D5077C">
              <w:rPr>
                <w:rFonts w:ascii="Times New Roman" w:hAnsi="Times New Roman"/>
                <w:bCs/>
                <w:kern w:val="32"/>
                <w:sz w:val="20"/>
                <w:szCs w:val="20"/>
              </w:rPr>
              <w:t>Программированное</w:t>
            </w:r>
          </w:p>
        </w:tc>
        <w:tc>
          <w:tcPr>
            <w:tcW w:w="1577" w:type="dxa"/>
          </w:tcPr>
          <w:p w:rsidR="00942B15" w:rsidRPr="00D5077C" w:rsidRDefault="00DC5E6B" w:rsidP="00DC5E6B">
            <w:pPr>
              <w:spacing w:before="100" w:after="100" w:line="240" w:lineRule="auto"/>
              <w:rPr>
                <w:rFonts w:ascii="Times New Roman" w:hAnsi="Times New Roman"/>
                <w:sz w:val="20"/>
                <w:szCs w:val="20"/>
              </w:rPr>
            </w:pPr>
            <w:r>
              <w:rPr>
                <w:rFonts w:ascii="Times New Roman" w:hAnsi="Times New Roman"/>
                <w:sz w:val="20"/>
                <w:szCs w:val="20"/>
              </w:rPr>
              <w:t>Знать способы передачи информации. Понятие локальной сети</w:t>
            </w:r>
          </w:p>
        </w:tc>
        <w:tc>
          <w:tcPr>
            <w:tcW w:w="1559" w:type="dxa"/>
          </w:tcPr>
          <w:p w:rsidR="00942B15" w:rsidRPr="00D5077C" w:rsidRDefault="00DC5E6B" w:rsidP="00BF3E4F">
            <w:pPr>
              <w:spacing w:line="240" w:lineRule="auto"/>
              <w:ind w:right="-83"/>
              <w:rPr>
                <w:rFonts w:ascii="Times New Roman" w:hAnsi="Times New Roman"/>
                <w:sz w:val="20"/>
                <w:szCs w:val="20"/>
              </w:rPr>
            </w:pPr>
            <w:r>
              <w:rPr>
                <w:rFonts w:ascii="Times New Roman" w:hAnsi="Times New Roman"/>
                <w:sz w:val="20"/>
                <w:szCs w:val="20"/>
              </w:rPr>
              <w:t>Локальная сеть, способы передачи информации, источники информации</w:t>
            </w:r>
          </w:p>
        </w:tc>
        <w:tc>
          <w:tcPr>
            <w:tcW w:w="1605" w:type="dxa"/>
          </w:tcPr>
          <w:p w:rsidR="00942B15" w:rsidRPr="00D5077C" w:rsidRDefault="00942B15" w:rsidP="00AA74FF">
            <w:pPr>
              <w:spacing w:line="240" w:lineRule="auto"/>
              <w:rPr>
                <w:rFonts w:ascii="Times New Roman" w:hAnsi="Times New Roman"/>
                <w:sz w:val="20"/>
                <w:szCs w:val="20"/>
              </w:rPr>
            </w:pPr>
            <w:r w:rsidRPr="00D5077C">
              <w:rPr>
                <w:rFonts w:ascii="Times New Roman" w:hAnsi="Times New Roman"/>
                <w:sz w:val="20"/>
                <w:szCs w:val="20"/>
              </w:rPr>
              <w:t>Практическая работа №</w:t>
            </w:r>
            <w:r w:rsidR="00AA74FF">
              <w:rPr>
                <w:rFonts w:ascii="Times New Roman" w:hAnsi="Times New Roman"/>
                <w:sz w:val="20"/>
                <w:szCs w:val="20"/>
              </w:rPr>
              <w:t>6.1</w:t>
            </w:r>
          </w:p>
        </w:tc>
        <w:tc>
          <w:tcPr>
            <w:tcW w:w="1230" w:type="dxa"/>
          </w:tcPr>
          <w:p w:rsidR="00942B15" w:rsidRPr="00D5077C" w:rsidRDefault="00AA74FF" w:rsidP="00BF3E4F">
            <w:pPr>
              <w:spacing w:before="100" w:after="100" w:line="240" w:lineRule="auto"/>
              <w:rPr>
                <w:rFonts w:ascii="Times New Roman" w:hAnsi="Times New Roman"/>
                <w:sz w:val="20"/>
                <w:szCs w:val="20"/>
              </w:rPr>
            </w:pPr>
            <w:r>
              <w:rPr>
                <w:rFonts w:ascii="Times New Roman" w:hAnsi="Times New Roman"/>
                <w:sz w:val="20"/>
                <w:szCs w:val="20"/>
              </w:rPr>
              <w:t>Фронтальный опрос</w:t>
            </w:r>
          </w:p>
        </w:tc>
        <w:tc>
          <w:tcPr>
            <w:tcW w:w="1134" w:type="dxa"/>
            <w:gridSpan w:val="2"/>
            <w:tcBorders>
              <w:left w:val="single" w:sz="4" w:space="0" w:color="auto"/>
            </w:tcBorders>
          </w:tcPr>
          <w:p w:rsidR="00942B15" w:rsidRPr="00D5077C" w:rsidRDefault="00942B15" w:rsidP="00BF3E4F">
            <w:pPr>
              <w:pStyle w:val="a6"/>
              <w:spacing w:line="240" w:lineRule="auto"/>
              <w:ind w:left="0"/>
              <w:rPr>
                <w:rFonts w:ascii="Times New Roman" w:hAnsi="Times New Roman"/>
                <w:sz w:val="20"/>
                <w:szCs w:val="20"/>
              </w:rPr>
            </w:pPr>
          </w:p>
        </w:tc>
      </w:tr>
      <w:tr w:rsidR="00942B15" w:rsidRPr="00D5077C" w:rsidTr="007064AD">
        <w:trPr>
          <w:gridAfter w:val="1"/>
          <w:wAfter w:w="32" w:type="dxa"/>
          <w:jc w:val="center"/>
        </w:trPr>
        <w:tc>
          <w:tcPr>
            <w:tcW w:w="639" w:type="dxa"/>
            <w:tcBorders>
              <w:right w:val="single" w:sz="4" w:space="0" w:color="auto"/>
            </w:tcBorders>
          </w:tcPr>
          <w:p w:rsidR="00942B15" w:rsidRPr="00D5077C" w:rsidRDefault="002D5C81" w:rsidP="00BF3E4F">
            <w:pPr>
              <w:spacing w:before="100" w:after="100" w:line="240" w:lineRule="auto"/>
              <w:rPr>
                <w:rFonts w:ascii="Times New Roman" w:hAnsi="Times New Roman"/>
                <w:sz w:val="20"/>
                <w:szCs w:val="20"/>
              </w:rPr>
            </w:pPr>
            <w:r>
              <w:rPr>
                <w:rFonts w:ascii="Times New Roman" w:hAnsi="Times New Roman"/>
                <w:sz w:val="20"/>
                <w:szCs w:val="20"/>
              </w:rPr>
              <w:t>27</w:t>
            </w:r>
          </w:p>
        </w:tc>
        <w:tc>
          <w:tcPr>
            <w:tcW w:w="841" w:type="dxa"/>
            <w:tcBorders>
              <w:left w:val="single" w:sz="4" w:space="0" w:color="auto"/>
            </w:tcBorders>
          </w:tcPr>
          <w:p w:rsidR="00942B15"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12.04</w:t>
            </w:r>
          </w:p>
        </w:tc>
        <w:tc>
          <w:tcPr>
            <w:tcW w:w="755" w:type="dxa"/>
          </w:tcPr>
          <w:p w:rsidR="00942B15" w:rsidRPr="00D5077C" w:rsidRDefault="00942B15" w:rsidP="00BF3E4F">
            <w:pPr>
              <w:pStyle w:val="a8"/>
              <w:spacing w:before="0" w:beforeAutospacing="0" w:after="0" w:afterAutospacing="0" w:line="240" w:lineRule="auto"/>
              <w:rPr>
                <w:rFonts w:ascii="Times New Roman" w:hAnsi="Times New Roman"/>
                <w:sz w:val="20"/>
                <w:szCs w:val="20"/>
              </w:rPr>
            </w:pPr>
          </w:p>
        </w:tc>
        <w:tc>
          <w:tcPr>
            <w:tcW w:w="2273" w:type="dxa"/>
          </w:tcPr>
          <w:p w:rsidR="00942B15" w:rsidRPr="00AA74FF" w:rsidRDefault="00AA74FF" w:rsidP="00BF3E4F">
            <w:pPr>
              <w:pStyle w:val="a8"/>
              <w:spacing w:before="0" w:beforeAutospacing="0" w:after="0" w:afterAutospacing="0" w:line="240" w:lineRule="auto"/>
              <w:rPr>
                <w:rFonts w:ascii="Times New Roman" w:hAnsi="Times New Roman"/>
                <w:sz w:val="22"/>
                <w:szCs w:val="20"/>
              </w:rPr>
            </w:pPr>
            <w:r w:rsidRPr="00AA74FF">
              <w:rPr>
                <w:rFonts w:ascii="Times New Roman" w:hAnsi="Times New Roman"/>
                <w:sz w:val="22"/>
                <w:szCs w:val="20"/>
              </w:rPr>
              <w:t>Глобальная компьютерная сеть Интернет. Структура и способы подключения.</w:t>
            </w:r>
          </w:p>
        </w:tc>
        <w:tc>
          <w:tcPr>
            <w:tcW w:w="1275" w:type="dxa"/>
          </w:tcPr>
          <w:p w:rsidR="00942B15" w:rsidRPr="00D5077C" w:rsidRDefault="00942B15" w:rsidP="00BF3E4F">
            <w:pPr>
              <w:spacing w:line="240" w:lineRule="auto"/>
              <w:rPr>
                <w:rFonts w:ascii="Times New Roman" w:hAnsi="Times New Roman"/>
                <w:sz w:val="20"/>
                <w:szCs w:val="20"/>
              </w:rPr>
            </w:pPr>
            <w:r w:rsidRPr="00D5077C">
              <w:rPr>
                <w:rFonts w:ascii="Times New Roman" w:hAnsi="Times New Roman"/>
                <w:sz w:val="20"/>
                <w:szCs w:val="20"/>
              </w:rPr>
              <w:t>Комбинированный урок</w:t>
            </w:r>
          </w:p>
        </w:tc>
        <w:tc>
          <w:tcPr>
            <w:tcW w:w="1684" w:type="dxa"/>
          </w:tcPr>
          <w:p w:rsidR="00942B15" w:rsidRPr="00D5077C" w:rsidRDefault="00942B15" w:rsidP="00BF3E4F">
            <w:pPr>
              <w:spacing w:before="100" w:after="100" w:line="240" w:lineRule="auto"/>
              <w:rPr>
                <w:rFonts w:ascii="Times New Roman" w:hAnsi="Times New Roman"/>
                <w:sz w:val="20"/>
                <w:szCs w:val="20"/>
              </w:rPr>
            </w:pPr>
            <w:r w:rsidRPr="00D5077C">
              <w:rPr>
                <w:rFonts w:ascii="Times New Roman" w:hAnsi="Times New Roman"/>
                <w:bCs/>
                <w:kern w:val="32"/>
                <w:sz w:val="20"/>
                <w:szCs w:val="20"/>
              </w:rPr>
              <w:t>Программированное</w:t>
            </w:r>
          </w:p>
        </w:tc>
        <w:tc>
          <w:tcPr>
            <w:tcW w:w="1577" w:type="dxa"/>
          </w:tcPr>
          <w:p w:rsidR="00942B15" w:rsidRPr="00D5077C" w:rsidRDefault="00DC5E6B" w:rsidP="00DC5E6B">
            <w:pPr>
              <w:spacing w:before="100" w:after="100" w:line="240" w:lineRule="auto"/>
              <w:rPr>
                <w:rFonts w:ascii="Times New Roman" w:hAnsi="Times New Roman"/>
                <w:sz w:val="20"/>
                <w:szCs w:val="20"/>
              </w:rPr>
            </w:pPr>
            <w:r>
              <w:rPr>
                <w:rFonts w:ascii="Times New Roman" w:hAnsi="Times New Roman"/>
                <w:sz w:val="20"/>
                <w:szCs w:val="20"/>
              </w:rPr>
              <w:t>Понятие глобальных сетей, история возникновения Интернета</w:t>
            </w:r>
          </w:p>
        </w:tc>
        <w:tc>
          <w:tcPr>
            <w:tcW w:w="1559" w:type="dxa"/>
          </w:tcPr>
          <w:p w:rsidR="00942B15" w:rsidRPr="00D5077C" w:rsidRDefault="00DC5E6B" w:rsidP="00BF3E4F">
            <w:pPr>
              <w:spacing w:line="240" w:lineRule="auto"/>
              <w:rPr>
                <w:rFonts w:ascii="Times New Roman" w:hAnsi="Times New Roman"/>
                <w:sz w:val="20"/>
                <w:szCs w:val="20"/>
              </w:rPr>
            </w:pPr>
            <w:r>
              <w:rPr>
                <w:rFonts w:ascii="Times New Roman" w:hAnsi="Times New Roman"/>
                <w:sz w:val="20"/>
                <w:szCs w:val="20"/>
              </w:rPr>
              <w:t>Глобальная сеть, способы подключения</w:t>
            </w:r>
          </w:p>
        </w:tc>
        <w:tc>
          <w:tcPr>
            <w:tcW w:w="1605" w:type="dxa"/>
          </w:tcPr>
          <w:p w:rsidR="00942B15" w:rsidRPr="00D5077C" w:rsidRDefault="00942B15" w:rsidP="00BF3E4F">
            <w:pPr>
              <w:spacing w:line="240" w:lineRule="auto"/>
              <w:rPr>
                <w:rFonts w:ascii="Times New Roman" w:hAnsi="Times New Roman"/>
                <w:sz w:val="20"/>
                <w:szCs w:val="20"/>
              </w:rPr>
            </w:pPr>
          </w:p>
        </w:tc>
        <w:tc>
          <w:tcPr>
            <w:tcW w:w="1230" w:type="dxa"/>
          </w:tcPr>
          <w:p w:rsidR="00942B15" w:rsidRPr="00D5077C" w:rsidRDefault="00AA74FF" w:rsidP="00BF3E4F">
            <w:pPr>
              <w:spacing w:before="100" w:after="100" w:line="240" w:lineRule="auto"/>
              <w:rPr>
                <w:rFonts w:ascii="Times New Roman" w:hAnsi="Times New Roman"/>
                <w:sz w:val="20"/>
                <w:szCs w:val="20"/>
              </w:rPr>
            </w:pPr>
            <w:r>
              <w:rPr>
                <w:rFonts w:ascii="Times New Roman" w:hAnsi="Times New Roman"/>
                <w:sz w:val="20"/>
                <w:szCs w:val="20"/>
              </w:rPr>
              <w:t xml:space="preserve">Фронтальный опрос </w:t>
            </w:r>
          </w:p>
        </w:tc>
        <w:tc>
          <w:tcPr>
            <w:tcW w:w="1134" w:type="dxa"/>
            <w:gridSpan w:val="2"/>
            <w:tcBorders>
              <w:left w:val="single" w:sz="4" w:space="0" w:color="auto"/>
            </w:tcBorders>
          </w:tcPr>
          <w:p w:rsidR="00942B15" w:rsidRPr="00D5077C" w:rsidRDefault="00942B15" w:rsidP="00BF3E4F">
            <w:pPr>
              <w:pStyle w:val="a6"/>
              <w:spacing w:line="240" w:lineRule="auto"/>
              <w:ind w:left="0" w:right="-108"/>
              <w:rPr>
                <w:rFonts w:ascii="Times New Roman" w:hAnsi="Times New Roman"/>
                <w:sz w:val="20"/>
                <w:szCs w:val="20"/>
              </w:rPr>
            </w:pPr>
          </w:p>
        </w:tc>
      </w:tr>
      <w:tr w:rsidR="00942B15" w:rsidRPr="00D5077C" w:rsidTr="007064AD">
        <w:trPr>
          <w:gridAfter w:val="1"/>
          <w:wAfter w:w="32" w:type="dxa"/>
          <w:jc w:val="center"/>
        </w:trPr>
        <w:tc>
          <w:tcPr>
            <w:tcW w:w="639" w:type="dxa"/>
            <w:tcBorders>
              <w:right w:val="single" w:sz="4" w:space="0" w:color="auto"/>
            </w:tcBorders>
          </w:tcPr>
          <w:p w:rsidR="00942B15" w:rsidRPr="00D5077C" w:rsidRDefault="002D5C81" w:rsidP="00BF3E4F">
            <w:pPr>
              <w:spacing w:before="100" w:after="100" w:line="240" w:lineRule="auto"/>
              <w:rPr>
                <w:rFonts w:ascii="Times New Roman" w:hAnsi="Times New Roman"/>
                <w:sz w:val="20"/>
                <w:szCs w:val="20"/>
              </w:rPr>
            </w:pPr>
            <w:r>
              <w:rPr>
                <w:rFonts w:ascii="Times New Roman" w:hAnsi="Times New Roman"/>
                <w:sz w:val="20"/>
                <w:szCs w:val="20"/>
              </w:rPr>
              <w:t>28</w:t>
            </w:r>
          </w:p>
        </w:tc>
        <w:tc>
          <w:tcPr>
            <w:tcW w:w="841" w:type="dxa"/>
            <w:tcBorders>
              <w:left w:val="single" w:sz="4" w:space="0" w:color="auto"/>
            </w:tcBorders>
          </w:tcPr>
          <w:p w:rsidR="00942B15"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19.04</w:t>
            </w:r>
          </w:p>
        </w:tc>
        <w:tc>
          <w:tcPr>
            <w:tcW w:w="755" w:type="dxa"/>
          </w:tcPr>
          <w:p w:rsidR="00942B15" w:rsidRPr="00D5077C" w:rsidRDefault="00942B15" w:rsidP="00BF3E4F">
            <w:pPr>
              <w:pStyle w:val="a8"/>
              <w:spacing w:before="0" w:beforeAutospacing="0" w:after="0" w:afterAutospacing="0" w:line="240" w:lineRule="auto"/>
              <w:rPr>
                <w:rFonts w:ascii="Times New Roman" w:hAnsi="Times New Roman"/>
                <w:sz w:val="20"/>
                <w:szCs w:val="20"/>
              </w:rPr>
            </w:pPr>
          </w:p>
        </w:tc>
        <w:tc>
          <w:tcPr>
            <w:tcW w:w="2273" w:type="dxa"/>
          </w:tcPr>
          <w:p w:rsidR="00942B15" w:rsidRPr="00AA74FF" w:rsidRDefault="00AA74FF" w:rsidP="00BF3E4F">
            <w:pPr>
              <w:pStyle w:val="a8"/>
              <w:spacing w:before="0" w:beforeAutospacing="0" w:after="0" w:afterAutospacing="0" w:line="240" w:lineRule="auto"/>
              <w:rPr>
                <w:rFonts w:ascii="Times New Roman" w:hAnsi="Times New Roman"/>
                <w:sz w:val="22"/>
                <w:szCs w:val="20"/>
              </w:rPr>
            </w:pPr>
            <w:r w:rsidRPr="00AA74FF">
              <w:rPr>
                <w:rFonts w:ascii="Times New Roman" w:hAnsi="Times New Roman"/>
                <w:sz w:val="22"/>
                <w:szCs w:val="20"/>
              </w:rPr>
              <w:t xml:space="preserve">Адресация в Интернете. Маршрутизация и </w:t>
            </w:r>
            <w:r w:rsidRPr="00AA74FF">
              <w:rPr>
                <w:rFonts w:ascii="Times New Roman" w:hAnsi="Times New Roman"/>
                <w:sz w:val="22"/>
                <w:szCs w:val="20"/>
              </w:rPr>
              <w:lastRenderedPageBreak/>
              <w:t>транспортировка данных в сети.</w:t>
            </w:r>
          </w:p>
        </w:tc>
        <w:tc>
          <w:tcPr>
            <w:tcW w:w="1275" w:type="dxa"/>
          </w:tcPr>
          <w:p w:rsidR="00942B15" w:rsidRPr="00D5077C" w:rsidRDefault="00942B15" w:rsidP="00BF3E4F">
            <w:pPr>
              <w:spacing w:line="240" w:lineRule="auto"/>
              <w:rPr>
                <w:rFonts w:ascii="Times New Roman" w:hAnsi="Times New Roman"/>
                <w:sz w:val="20"/>
                <w:szCs w:val="20"/>
              </w:rPr>
            </w:pPr>
            <w:r w:rsidRPr="00D5077C">
              <w:rPr>
                <w:rFonts w:ascii="Times New Roman" w:hAnsi="Times New Roman"/>
                <w:sz w:val="20"/>
                <w:szCs w:val="20"/>
              </w:rPr>
              <w:lastRenderedPageBreak/>
              <w:t>Урок закрепления изученного</w:t>
            </w:r>
          </w:p>
        </w:tc>
        <w:tc>
          <w:tcPr>
            <w:tcW w:w="1684" w:type="dxa"/>
          </w:tcPr>
          <w:p w:rsidR="00942B15" w:rsidRPr="00D5077C" w:rsidRDefault="00942B15" w:rsidP="00BF3E4F">
            <w:pPr>
              <w:spacing w:before="100" w:after="100" w:line="240" w:lineRule="auto"/>
              <w:rPr>
                <w:rFonts w:ascii="Times New Roman" w:hAnsi="Times New Roman"/>
                <w:sz w:val="20"/>
                <w:szCs w:val="20"/>
              </w:rPr>
            </w:pPr>
            <w:r w:rsidRPr="00D5077C">
              <w:rPr>
                <w:rFonts w:ascii="Times New Roman" w:hAnsi="Times New Roman"/>
                <w:sz w:val="20"/>
                <w:szCs w:val="20"/>
              </w:rPr>
              <w:t>проблемное</w:t>
            </w:r>
          </w:p>
        </w:tc>
        <w:tc>
          <w:tcPr>
            <w:tcW w:w="1577" w:type="dxa"/>
          </w:tcPr>
          <w:p w:rsidR="00942B15" w:rsidRPr="00DC5E6B" w:rsidRDefault="00DC5E6B" w:rsidP="00BF3E4F">
            <w:pPr>
              <w:spacing w:before="100" w:after="100" w:line="240" w:lineRule="auto"/>
              <w:rPr>
                <w:rFonts w:ascii="Times New Roman" w:hAnsi="Times New Roman"/>
                <w:sz w:val="20"/>
                <w:szCs w:val="20"/>
              </w:rPr>
            </w:pPr>
            <w:r>
              <w:rPr>
                <w:rFonts w:ascii="Times New Roman" w:hAnsi="Times New Roman"/>
                <w:sz w:val="20"/>
                <w:szCs w:val="20"/>
                <w:lang w:val="en-US"/>
              </w:rPr>
              <w:t>IP</w:t>
            </w:r>
            <w:r w:rsidRPr="00DC5E6B">
              <w:rPr>
                <w:rFonts w:ascii="Times New Roman" w:hAnsi="Times New Roman"/>
                <w:sz w:val="20"/>
                <w:szCs w:val="20"/>
              </w:rPr>
              <w:t>-</w:t>
            </w:r>
            <w:r>
              <w:rPr>
                <w:rFonts w:ascii="Times New Roman" w:hAnsi="Times New Roman"/>
                <w:sz w:val="20"/>
                <w:szCs w:val="20"/>
              </w:rPr>
              <w:t xml:space="preserve">адрес, решение задач </w:t>
            </w:r>
            <w:r>
              <w:rPr>
                <w:rFonts w:ascii="Times New Roman" w:hAnsi="Times New Roman"/>
                <w:sz w:val="20"/>
                <w:szCs w:val="20"/>
              </w:rPr>
              <w:lastRenderedPageBreak/>
              <w:t>на нахождение адреса</w:t>
            </w:r>
          </w:p>
        </w:tc>
        <w:tc>
          <w:tcPr>
            <w:tcW w:w="1559" w:type="dxa"/>
          </w:tcPr>
          <w:p w:rsidR="00942B15" w:rsidRPr="00D5077C" w:rsidRDefault="00DC5E6B" w:rsidP="00BF3E4F">
            <w:pPr>
              <w:spacing w:line="240" w:lineRule="auto"/>
              <w:ind w:right="-83"/>
              <w:rPr>
                <w:rFonts w:ascii="Times New Roman" w:hAnsi="Times New Roman"/>
                <w:sz w:val="20"/>
                <w:szCs w:val="20"/>
              </w:rPr>
            </w:pPr>
            <w:r>
              <w:rPr>
                <w:rFonts w:ascii="Times New Roman" w:hAnsi="Times New Roman"/>
                <w:sz w:val="20"/>
                <w:szCs w:val="20"/>
                <w:lang w:val="en-US"/>
              </w:rPr>
              <w:lastRenderedPageBreak/>
              <w:t>IP</w:t>
            </w:r>
            <w:r w:rsidRPr="00DC5E6B">
              <w:rPr>
                <w:rFonts w:ascii="Times New Roman" w:hAnsi="Times New Roman"/>
                <w:sz w:val="20"/>
                <w:szCs w:val="20"/>
              </w:rPr>
              <w:t>-</w:t>
            </w:r>
            <w:r>
              <w:rPr>
                <w:rFonts w:ascii="Times New Roman" w:hAnsi="Times New Roman"/>
                <w:sz w:val="20"/>
                <w:szCs w:val="20"/>
              </w:rPr>
              <w:t>адрес, маршрутизация в сети</w:t>
            </w:r>
          </w:p>
        </w:tc>
        <w:tc>
          <w:tcPr>
            <w:tcW w:w="1605" w:type="dxa"/>
          </w:tcPr>
          <w:p w:rsidR="00942B15" w:rsidRPr="00D5077C" w:rsidRDefault="00942B15" w:rsidP="00AA74FF">
            <w:pPr>
              <w:spacing w:line="240" w:lineRule="auto"/>
              <w:ind w:right="-108"/>
              <w:rPr>
                <w:rFonts w:ascii="Times New Roman" w:hAnsi="Times New Roman"/>
                <w:sz w:val="20"/>
                <w:szCs w:val="20"/>
              </w:rPr>
            </w:pPr>
            <w:r w:rsidRPr="00D5077C">
              <w:rPr>
                <w:rFonts w:ascii="Times New Roman" w:hAnsi="Times New Roman"/>
                <w:sz w:val="20"/>
                <w:szCs w:val="20"/>
              </w:rPr>
              <w:t>Практическая работа №</w:t>
            </w:r>
            <w:r w:rsidR="00AA74FF">
              <w:rPr>
                <w:rFonts w:ascii="Times New Roman" w:hAnsi="Times New Roman"/>
                <w:sz w:val="20"/>
                <w:szCs w:val="20"/>
              </w:rPr>
              <w:t>6.2</w:t>
            </w:r>
            <w:r w:rsidRPr="00D5077C">
              <w:rPr>
                <w:rFonts w:ascii="Times New Roman" w:hAnsi="Times New Roman"/>
                <w:sz w:val="20"/>
                <w:szCs w:val="20"/>
              </w:rPr>
              <w:t xml:space="preserve">. </w:t>
            </w:r>
          </w:p>
        </w:tc>
        <w:tc>
          <w:tcPr>
            <w:tcW w:w="1230" w:type="dxa"/>
          </w:tcPr>
          <w:p w:rsidR="00942B15" w:rsidRPr="00D5077C" w:rsidRDefault="00AA74FF" w:rsidP="00BF3E4F">
            <w:pPr>
              <w:spacing w:before="100" w:after="100" w:line="240" w:lineRule="auto"/>
              <w:rPr>
                <w:rFonts w:ascii="Times New Roman" w:hAnsi="Times New Roman"/>
                <w:sz w:val="20"/>
                <w:szCs w:val="20"/>
              </w:rPr>
            </w:pPr>
            <w:r>
              <w:rPr>
                <w:rFonts w:ascii="Times New Roman" w:hAnsi="Times New Roman"/>
                <w:sz w:val="20"/>
                <w:szCs w:val="20"/>
              </w:rPr>
              <w:t xml:space="preserve">Тест </w:t>
            </w:r>
          </w:p>
        </w:tc>
        <w:tc>
          <w:tcPr>
            <w:tcW w:w="1134" w:type="dxa"/>
            <w:gridSpan w:val="2"/>
            <w:tcBorders>
              <w:left w:val="single" w:sz="4" w:space="0" w:color="auto"/>
            </w:tcBorders>
          </w:tcPr>
          <w:p w:rsidR="00942B15" w:rsidRPr="00D5077C" w:rsidRDefault="00942B15" w:rsidP="00BF3E4F">
            <w:pPr>
              <w:pStyle w:val="a6"/>
              <w:spacing w:line="240" w:lineRule="auto"/>
              <w:ind w:left="0"/>
              <w:rPr>
                <w:rFonts w:ascii="Times New Roman" w:hAnsi="Times New Roman"/>
                <w:sz w:val="20"/>
                <w:szCs w:val="20"/>
              </w:rPr>
            </w:pPr>
          </w:p>
        </w:tc>
      </w:tr>
      <w:tr w:rsidR="00942B15" w:rsidRPr="00D5077C" w:rsidTr="007064AD">
        <w:trPr>
          <w:gridAfter w:val="1"/>
          <w:wAfter w:w="32" w:type="dxa"/>
          <w:jc w:val="center"/>
        </w:trPr>
        <w:tc>
          <w:tcPr>
            <w:tcW w:w="639" w:type="dxa"/>
            <w:tcBorders>
              <w:right w:val="single" w:sz="4" w:space="0" w:color="auto"/>
            </w:tcBorders>
          </w:tcPr>
          <w:p w:rsidR="00942B15" w:rsidRPr="00D5077C" w:rsidRDefault="002D5C81" w:rsidP="00BF3E4F">
            <w:pPr>
              <w:spacing w:before="100" w:after="100" w:line="240" w:lineRule="auto"/>
              <w:rPr>
                <w:rFonts w:ascii="Times New Roman" w:hAnsi="Times New Roman"/>
                <w:sz w:val="20"/>
                <w:szCs w:val="20"/>
              </w:rPr>
            </w:pPr>
            <w:r>
              <w:rPr>
                <w:rFonts w:ascii="Times New Roman" w:hAnsi="Times New Roman"/>
                <w:sz w:val="20"/>
                <w:szCs w:val="20"/>
              </w:rPr>
              <w:lastRenderedPageBreak/>
              <w:t>29</w:t>
            </w:r>
          </w:p>
        </w:tc>
        <w:tc>
          <w:tcPr>
            <w:tcW w:w="841" w:type="dxa"/>
            <w:tcBorders>
              <w:left w:val="single" w:sz="4" w:space="0" w:color="auto"/>
            </w:tcBorders>
          </w:tcPr>
          <w:p w:rsidR="00942B15"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26.04</w:t>
            </w:r>
          </w:p>
        </w:tc>
        <w:tc>
          <w:tcPr>
            <w:tcW w:w="755" w:type="dxa"/>
          </w:tcPr>
          <w:p w:rsidR="00942B15" w:rsidRPr="00D5077C" w:rsidRDefault="00942B15" w:rsidP="00BF3E4F">
            <w:pPr>
              <w:pStyle w:val="a8"/>
              <w:spacing w:before="0" w:beforeAutospacing="0" w:after="0" w:afterAutospacing="0" w:line="240" w:lineRule="auto"/>
              <w:rPr>
                <w:rFonts w:ascii="Times New Roman" w:hAnsi="Times New Roman"/>
                <w:sz w:val="20"/>
                <w:szCs w:val="20"/>
              </w:rPr>
            </w:pPr>
          </w:p>
        </w:tc>
        <w:tc>
          <w:tcPr>
            <w:tcW w:w="2273" w:type="dxa"/>
          </w:tcPr>
          <w:p w:rsidR="00942B15" w:rsidRPr="00A55EB9" w:rsidRDefault="00AA74FF" w:rsidP="00BF3E4F">
            <w:pPr>
              <w:pStyle w:val="a8"/>
              <w:spacing w:before="0" w:beforeAutospacing="0" w:after="0" w:afterAutospacing="0" w:line="240" w:lineRule="auto"/>
              <w:rPr>
                <w:rFonts w:ascii="Times New Roman" w:hAnsi="Times New Roman"/>
                <w:sz w:val="22"/>
                <w:szCs w:val="20"/>
              </w:rPr>
            </w:pPr>
            <w:r w:rsidRPr="00A55EB9">
              <w:rPr>
                <w:rFonts w:ascii="Times New Roman" w:hAnsi="Times New Roman"/>
                <w:sz w:val="22"/>
                <w:szCs w:val="20"/>
              </w:rPr>
              <w:t>Разработка сайта с помощью языка разметки гипертекстового документа. Публикации в сети. Структура и инструменты для создания</w:t>
            </w:r>
          </w:p>
        </w:tc>
        <w:tc>
          <w:tcPr>
            <w:tcW w:w="1275" w:type="dxa"/>
          </w:tcPr>
          <w:p w:rsidR="00942B15" w:rsidRPr="00D5077C" w:rsidRDefault="00942B15" w:rsidP="00BF3E4F">
            <w:pPr>
              <w:spacing w:line="240" w:lineRule="auto"/>
              <w:rPr>
                <w:rFonts w:ascii="Times New Roman" w:hAnsi="Times New Roman"/>
                <w:sz w:val="20"/>
                <w:szCs w:val="20"/>
              </w:rPr>
            </w:pPr>
            <w:r w:rsidRPr="00D5077C">
              <w:rPr>
                <w:rFonts w:ascii="Times New Roman" w:hAnsi="Times New Roman"/>
                <w:sz w:val="20"/>
                <w:szCs w:val="20"/>
              </w:rPr>
              <w:t>Урок – ознакомления с новым материалом</w:t>
            </w:r>
          </w:p>
        </w:tc>
        <w:tc>
          <w:tcPr>
            <w:tcW w:w="1684" w:type="dxa"/>
          </w:tcPr>
          <w:p w:rsidR="00942B15" w:rsidRPr="00D5077C" w:rsidRDefault="00942B15" w:rsidP="00BF3E4F">
            <w:pPr>
              <w:spacing w:before="100" w:after="100" w:line="240" w:lineRule="auto"/>
              <w:rPr>
                <w:rFonts w:ascii="Times New Roman" w:hAnsi="Times New Roman"/>
                <w:sz w:val="20"/>
                <w:szCs w:val="20"/>
              </w:rPr>
            </w:pPr>
            <w:r w:rsidRPr="00D5077C">
              <w:rPr>
                <w:rFonts w:ascii="Times New Roman" w:hAnsi="Times New Roman"/>
                <w:bCs/>
                <w:kern w:val="32"/>
                <w:sz w:val="20"/>
                <w:szCs w:val="20"/>
              </w:rPr>
              <w:t>Объяснительно-иллюстративное</w:t>
            </w:r>
          </w:p>
        </w:tc>
        <w:tc>
          <w:tcPr>
            <w:tcW w:w="1577" w:type="dxa"/>
          </w:tcPr>
          <w:p w:rsidR="00942B15" w:rsidRPr="00D5077C" w:rsidRDefault="00DC5E6B" w:rsidP="00DC5E6B">
            <w:pPr>
              <w:spacing w:before="100" w:after="100" w:line="240" w:lineRule="auto"/>
              <w:rPr>
                <w:rFonts w:ascii="Times New Roman" w:hAnsi="Times New Roman"/>
                <w:sz w:val="20"/>
                <w:szCs w:val="20"/>
              </w:rPr>
            </w:pPr>
            <w:r>
              <w:rPr>
                <w:rFonts w:ascii="Times New Roman" w:hAnsi="Times New Roman"/>
                <w:sz w:val="20"/>
                <w:szCs w:val="20"/>
              </w:rPr>
              <w:t xml:space="preserve">Основы </w:t>
            </w:r>
            <w:proofErr w:type="spellStart"/>
            <w:r>
              <w:rPr>
                <w:rFonts w:ascii="Times New Roman" w:hAnsi="Times New Roman"/>
                <w:sz w:val="20"/>
                <w:szCs w:val="20"/>
              </w:rPr>
              <w:t>сайтостроения</w:t>
            </w:r>
            <w:proofErr w:type="spellEnd"/>
            <w:r>
              <w:rPr>
                <w:rFonts w:ascii="Times New Roman" w:hAnsi="Times New Roman"/>
                <w:sz w:val="20"/>
                <w:szCs w:val="20"/>
              </w:rPr>
              <w:t>, платформа для сайта, гипертекст</w:t>
            </w:r>
          </w:p>
        </w:tc>
        <w:tc>
          <w:tcPr>
            <w:tcW w:w="1559" w:type="dxa"/>
          </w:tcPr>
          <w:p w:rsidR="00942B15" w:rsidRPr="00D5077C" w:rsidRDefault="00DC5E6B" w:rsidP="00BF3E4F">
            <w:pPr>
              <w:spacing w:line="240" w:lineRule="auto"/>
              <w:rPr>
                <w:rFonts w:ascii="Times New Roman" w:hAnsi="Times New Roman"/>
                <w:sz w:val="20"/>
                <w:szCs w:val="20"/>
              </w:rPr>
            </w:pPr>
            <w:r>
              <w:rPr>
                <w:rFonts w:ascii="Times New Roman" w:hAnsi="Times New Roman"/>
                <w:sz w:val="20"/>
                <w:szCs w:val="20"/>
              </w:rPr>
              <w:t>Гипертекстовый документ, инструменты создания сайта</w:t>
            </w:r>
          </w:p>
        </w:tc>
        <w:tc>
          <w:tcPr>
            <w:tcW w:w="1605" w:type="dxa"/>
          </w:tcPr>
          <w:p w:rsidR="00942B15" w:rsidRPr="00D5077C" w:rsidRDefault="00942B15" w:rsidP="00BF3E4F">
            <w:pPr>
              <w:spacing w:line="240" w:lineRule="auto"/>
              <w:rPr>
                <w:rFonts w:ascii="Times New Roman" w:hAnsi="Times New Roman"/>
                <w:sz w:val="20"/>
                <w:szCs w:val="20"/>
              </w:rPr>
            </w:pPr>
          </w:p>
        </w:tc>
        <w:tc>
          <w:tcPr>
            <w:tcW w:w="1230" w:type="dxa"/>
          </w:tcPr>
          <w:p w:rsidR="00942B15" w:rsidRPr="00D5077C" w:rsidRDefault="00942B15" w:rsidP="00BF3E4F">
            <w:pPr>
              <w:spacing w:before="100" w:after="100" w:line="240" w:lineRule="auto"/>
              <w:rPr>
                <w:rFonts w:ascii="Times New Roman" w:hAnsi="Times New Roman"/>
                <w:sz w:val="20"/>
                <w:szCs w:val="20"/>
              </w:rPr>
            </w:pPr>
          </w:p>
        </w:tc>
        <w:tc>
          <w:tcPr>
            <w:tcW w:w="1134" w:type="dxa"/>
            <w:gridSpan w:val="2"/>
            <w:tcBorders>
              <w:left w:val="single" w:sz="4" w:space="0" w:color="auto"/>
            </w:tcBorders>
          </w:tcPr>
          <w:p w:rsidR="00942B15" w:rsidRPr="00D5077C" w:rsidRDefault="00942B15" w:rsidP="00BF3E4F">
            <w:pPr>
              <w:pStyle w:val="a6"/>
              <w:spacing w:line="240" w:lineRule="auto"/>
              <w:ind w:left="0"/>
              <w:rPr>
                <w:rFonts w:ascii="Times New Roman" w:hAnsi="Times New Roman"/>
                <w:sz w:val="20"/>
                <w:szCs w:val="20"/>
              </w:rPr>
            </w:pPr>
          </w:p>
        </w:tc>
      </w:tr>
      <w:tr w:rsidR="00942B15" w:rsidRPr="00D5077C" w:rsidTr="007064AD">
        <w:trPr>
          <w:gridAfter w:val="1"/>
          <w:wAfter w:w="32" w:type="dxa"/>
          <w:jc w:val="center"/>
        </w:trPr>
        <w:tc>
          <w:tcPr>
            <w:tcW w:w="639" w:type="dxa"/>
            <w:tcBorders>
              <w:right w:val="single" w:sz="4" w:space="0" w:color="auto"/>
            </w:tcBorders>
          </w:tcPr>
          <w:p w:rsidR="00942B15" w:rsidRPr="00D5077C" w:rsidRDefault="002D5C81" w:rsidP="00BF3E4F">
            <w:pPr>
              <w:spacing w:before="100" w:after="100" w:line="240" w:lineRule="auto"/>
              <w:rPr>
                <w:rFonts w:ascii="Times New Roman" w:hAnsi="Times New Roman"/>
                <w:sz w:val="20"/>
                <w:szCs w:val="20"/>
              </w:rPr>
            </w:pPr>
            <w:r>
              <w:rPr>
                <w:rFonts w:ascii="Times New Roman" w:hAnsi="Times New Roman"/>
                <w:sz w:val="20"/>
                <w:szCs w:val="20"/>
              </w:rPr>
              <w:t>30</w:t>
            </w:r>
          </w:p>
        </w:tc>
        <w:tc>
          <w:tcPr>
            <w:tcW w:w="841" w:type="dxa"/>
            <w:tcBorders>
              <w:left w:val="single" w:sz="4" w:space="0" w:color="auto"/>
            </w:tcBorders>
          </w:tcPr>
          <w:p w:rsidR="00942B15"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3.05</w:t>
            </w:r>
          </w:p>
        </w:tc>
        <w:tc>
          <w:tcPr>
            <w:tcW w:w="755" w:type="dxa"/>
          </w:tcPr>
          <w:p w:rsidR="00942B15" w:rsidRPr="00D5077C" w:rsidRDefault="00942B15" w:rsidP="00BF3E4F">
            <w:pPr>
              <w:pStyle w:val="a8"/>
              <w:spacing w:before="0" w:beforeAutospacing="0" w:after="0" w:afterAutospacing="0" w:line="240" w:lineRule="auto"/>
              <w:rPr>
                <w:rFonts w:ascii="Times New Roman" w:hAnsi="Times New Roman"/>
                <w:sz w:val="20"/>
                <w:szCs w:val="20"/>
              </w:rPr>
            </w:pPr>
          </w:p>
        </w:tc>
        <w:tc>
          <w:tcPr>
            <w:tcW w:w="2273" w:type="dxa"/>
          </w:tcPr>
          <w:p w:rsidR="00942B15" w:rsidRPr="00A55EB9" w:rsidRDefault="00A55EB9" w:rsidP="00BF3E4F">
            <w:pPr>
              <w:pStyle w:val="a8"/>
              <w:spacing w:before="0" w:beforeAutospacing="0" w:after="0" w:afterAutospacing="0" w:line="240" w:lineRule="auto"/>
              <w:rPr>
                <w:rFonts w:ascii="Times New Roman" w:hAnsi="Times New Roman"/>
                <w:sz w:val="22"/>
                <w:szCs w:val="20"/>
              </w:rPr>
            </w:pPr>
            <w:r w:rsidRPr="00A55EB9">
              <w:rPr>
                <w:rFonts w:ascii="Times New Roman" w:hAnsi="Times New Roman"/>
                <w:sz w:val="22"/>
                <w:szCs w:val="20"/>
              </w:rPr>
              <w:t xml:space="preserve">Форматирование текста на </w:t>
            </w:r>
            <w:r w:rsidRPr="00A55EB9">
              <w:rPr>
                <w:rFonts w:ascii="Times New Roman" w:hAnsi="Times New Roman"/>
                <w:sz w:val="22"/>
                <w:szCs w:val="20"/>
                <w:lang w:val="en-US"/>
              </w:rPr>
              <w:t>web</w:t>
            </w:r>
            <w:r w:rsidRPr="00A55EB9">
              <w:rPr>
                <w:rFonts w:ascii="Times New Roman" w:hAnsi="Times New Roman"/>
                <w:sz w:val="22"/>
                <w:szCs w:val="20"/>
              </w:rPr>
              <w:t>-странице</w:t>
            </w:r>
          </w:p>
        </w:tc>
        <w:tc>
          <w:tcPr>
            <w:tcW w:w="1275" w:type="dxa"/>
          </w:tcPr>
          <w:p w:rsidR="00942B15" w:rsidRPr="00D5077C" w:rsidRDefault="00942B15" w:rsidP="00BF3E4F">
            <w:pPr>
              <w:spacing w:line="240" w:lineRule="auto"/>
              <w:rPr>
                <w:rFonts w:ascii="Times New Roman" w:hAnsi="Times New Roman"/>
                <w:sz w:val="20"/>
                <w:szCs w:val="20"/>
              </w:rPr>
            </w:pPr>
            <w:r w:rsidRPr="00D5077C">
              <w:rPr>
                <w:rFonts w:ascii="Times New Roman" w:hAnsi="Times New Roman"/>
                <w:sz w:val="20"/>
                <w:szCs w:val="20"/>
              </w:rPr>
              <w:t>Комбинированный урок</w:t>
            </w:r>
          </w:p>
        </w:tc>
        <w:tc>
          <w:tcPr>
            <w:tcW w:w="1684" w:type="dxa"/>
          </w:tcPr>
          <w:p w:rsidR="00942B15" w:rsidRPr="00D5077C" w:rsidRDefault="00942B15" w:rsidP="00BF3E4F">
            <w:pPr>
              <w:spacing w:before="100" w:after="100" w:line="240" w:lineRule="auto"/>
              <w:rPr>
                <w:rFonts w:ascii="Times New Roman" w:hAnsi="Times New Roman"/>
                <w:sz w:val="20"/>
                <w:szCs w:val="20"/>
              </w:rPr>
            </w:pPr>
            <w:r w:rsidRPr="00D5077C">
              <w:rPr>
                <w:rFonts w:ascii="Times New Roman" w:hAnsi="Times New Roman"/>
                <w:bCs/>
                <w:kern w:val="32"/>
                <w:sz w:val="20"/>
                <w:szCs w:val="20"/>
              </w:rPr>
              <w:t>Программированное</w:t>
            </w:r>
          </w:p>
        </w:tc>
        <w:tc>
          <w:tcPr>
            <w:tcW w:w="1577" w:type="dxa"/>
          </w:tcPr>
          <w:p w:rsidR="00942B15" w:rsidRPr="00DC5E6B" w:rsidRDefault="00DC5E6B" w:rsidP="00BF3E4F">
            <w:pPr>
              <w:spacing w:before="100" w:after="100" w:line="240" w:lineRule="auto"/>
              <w:rPr>
                <w:rFonts w:ascii="Times New Roman" w:hAnsi="Times New Roman"/>
                <w:sz w:val="20"/>
                <w:szCs w:val="20"/>
              </w:rPr>
            </w:pPr>
            <w:r>
              <w:rPr>
                <w:rFonts w:ascii="Times New Roman" w:hAnsi="Times New Roman"/>
                <w:sz w:val="20"/>
                <w:szCs w:val="20"/>
              </w:rPr>
              <w:t xml:space="preserve">Умение форматировать тексты на </w:t>
            </w:r>
            <w:r>
              <w:rPr>
                <w:rFonts w:ascii="Times New Roman" w:hAnsi="Times New Roman"/>
                <w:sz w:val="20"/>
                <w:szCs w:val="20"/>
                <w:lang w:val="en-US"/>
              </w:rPr>
              <w:t>web</w:t>
            </w:r>
            <w:r w:rsidRPr="00DC5E6B">
              <w:rPr>
                <w:rFonts w:ascii="Times New Roman" w:hAnsi="Times New Roman"/>
                <w:sz w:val="20"/>
                <w:szCs w:val="20"/>
              </w:rPr>
              <w:t>-</w:t>
            </w:r>
            <w:r>
              <w:rPr>
                <w:rFonts w:ascii="Times New Roman" w:hAnsi="Times New Roman"/>
                <w:sz w:val="20"/>
                <w:szCs w:val="20"/>
              </w:rPr>
              <w:t>страницах</w:t>
            </w:r>
          </w:p>
        </w:tc>
        <w:tc>
          <w:tcPr>
            <w:tcW w:w="1559" w:type="dxa"/>
          </w:tcPr>
          <w:p w:rsidR="00942B15" w:rsidRPr="00D5077C" w:rsidRDefault="00DC5E6B" w:rsidP="00BF3E4F">
            <w:pPr>
              <w:spacing w:line="240" w:lineRule="auto"/>
              <w:rPr>
                <w:rFonts w:ascii="Times New Roman" w:hAnsi="Times New Roman"/>
                <w:sz w:val="20"/>
                <w:szCs w:val="20"/>
              </w:rPr>
            </w:pPr>
            <w:r>
              <w:rPr>
                <w:rFonts w:ascii="Times New Roman" w:hAnsi="Times New Roman"/>
                <w:sz w:val="20"/>
                <w:szCs w:val="20"/>
              </w:rPr>
              <w:t>Инструменты форматирования</w:t>
            </w:r>
          </w:p>
        </w:tc>
        <w:tc>
          <w:tcPr>
            <w:tcW w:w="1605" w:type="dxa"/>
          </w:tcPr>
          <w:p w:rsidR="00942B15" w:rsidRPr="00D5077C" w:rsidRDefault="00942B15" w:rsidP="00A55EB9">
            <w:pPr>
              <w:spacing w:line="240" w:lineRule="auto"/>
              <w:rPr>
                <w:rFonts w:ascii="Times New Roman" w:hAnsi="Times New Roman"/>
                <w:sz w:val="20"/>
                <w:szCs w:val="20"/>
              </w:rPr>
            </w:pPr>
            <w:r w:rsidRPr="00D5077C">
              <w:rPr>
                <w:rFonts w:ascii="Times New Roman" w:hAnsi="Times New Roman"/>
                <w:sz w:val="20"/>
                <w:szCs w:val="20"/>
              </w:rPr>
              <w:t>Практическая работа</w:t>
            </w:r>
            <w:r w:rsidR="00A55EB9">
              <w:rPr>
                <w:rFonts w:ascii="Times New Roman" w:hAnsi="Times New Roman"/>
                <w:sz w:val="20"/>
                <w:szCs w:val="20"/>
              </w:rPr>
              <w:t xml:space="preserve"> </w:t>
            </w:r>
            <w:r w:rsidRPr="00D5077C">
              <w:rPr>
                <w:rFonts w:ascii="Times New Roman" w:hAnsi="Times New Roman"/>
                <w:sz w:val="20"/>
                <w:szCs w:val="20"/>
              </w:rPr>
              <w:t>№</w:t>
            </w:r>
            <w:r w:rsidR="00A55EB9">
              <w:rPr>
                <w:rFonts w:ascii="Times New Roman" w:hAnsi="Times New Roman"/>
                <w:sz w:val="20"/>
                <w:szCs w:val="20"/>
              </w:rPr>
              <w:t xml:space="preserve"> 6.3</w:t>
            </w:r>
          </w:p>
        </w:tc>
        <w:tc>
          <w:tcPr>
            <w:tcW w:w="1230" w:type="dxa"/>
          </w:tcPr>
          <w:p w:rsidR="00942B15" w:rsidRPr="00D5077C" w:rsidRDefault="00A55EB9" w:rsidP="00BF3E4F">
            <w:pPr>
              <w:spacing w:before="100" w:after="100" w:line="240" w:lineRule="auto"/>
              <w:rPr>
                <w:rFonts w:ascii="Times New Roman" w:hAnsi="Times New Roman"/>
                <w:sz w:val="20"/>
                <w:szCs w:val="20"/>
              </w:rPr>
            </w:pPr>
            <w:r>
              <w:rPr>
                <w:rFonts w:ascii="Times New Roman" w:hAnsi="Times New Roman"/>
                <w:sz w:val="20"/>
                <w:szCs w:val="20"/>
              </w:rPr>
              <w:t>Пошаговый контроль</w:t>
            </w:r>
          </w:p>
        </w:tc>
        <w:tc>
          <w:tcPr>
            <w:tcW w:w="1134" w:type="dxa"/>
            <w:gridSpan w:val="2"/>
            <w:tcBorders>
              <w:left w:val="single" w:sz="4" w:space="0" w:color="auto"/>
            </w:tcBorders>
          </w:tcPr>
          <w:p w:rsidR="00942B15" w:rsidRPr="00D5077C" w:rsidRDefault="00942B15" w:rsidP="00BF3E4F">
            <w:pPr>
              <w:pStyle w:val="a6"/>
              <w:spacing w:line="240" w:lineRule="auto"/>
              <w:ind w:left="0"/>
              <w:rPr>
                <w:rFonts w:ascii="Times New Roman" w:hAnsi="Times New Roman"/>
                <w:sz w:val="20"/>
                <w:szCs w:val="20"/>
              </w:rPr>
            </w:pPr>
          </w:p>
        </w:tc>
      </w:tr>
      <w:tr w:rsidR="00DC5E6B" w:rsidRPr="00D5077C" w:rsidTr="007064AD">
        <w:trPr>
          <w:gridAfter w:val="1"/>
          <w:wAfter w:w="32" w:type="dxa"/>
          <w:jc w:val="center"/>
        </w:trPr>
        <w:tc>
          <w:tcPr>
            <w:tcW w:w="639" w:type="dxa"/>
            <w:tcBorders>
              <w:right w:val="single" w:sz="4" w:space="0" w:color="auto"/>
            </w:tcBorders>
          </w:tcPr>
          <w:p w:rsidR="00DC5E6B" w:rsidRPr="00D5077C" w:rsidRDefault="00DC5E6B" w:rsidP="00BF3E4F">
            <w:pPr>
              <w:spacing w:before="100" w:after="100" w:line="240" w:lineRule="auto"/>
              <w:rPr>
                <w:rFonts w:ascii="Times New Roman" w:hAnsi="Times New Roman"/>
                <w:sz w:val="20"/>
                <w:szCs w:val="20"/>
              </w:rPr>
            </w:pPr>
            <w:r>
              <w:rPr>
                <w:rFonts w:ascii="Times New Roman" w:hAnsi="Times New Roman"/>
                <w:sz w:val="20"/>
                <w:szCs w:val="20"/>
              </w:rPr>
              <w:t>31</w:t>
            </w:r>
          </w:p>
        </w:tc>
        <w:tc>
          <w:tcPr>
            <w:tcW w:w="841" w:type="dxa"/>
            <w:tcBorders>
              <w:left w:val="single" w:sz="4" w:space="0" w:color="auto"/>
            </w:tcBorders>
          </w:tcPr>
          <w:p w:rsidR="00DC5E6B"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10.05</w:t>
            </w:r>
          </w:p>
        </w:tc>
        <w:tc>
          <w:tcPr>
            <w:tcW w:w="755" w:type="dxa"/>
          </w:tcPr>
          <w:p w:rsidR="00DC5E6B" w:rsidRPr="00D5077C" w:rsidRDefault="00DC5E6B" w:rsidP="00BF3E4F">
            <w:pPr>
              <w:pStyle w:val="a8"/>
              <w:spacing w:before="0" w:beforeAutospacing="0" w:after="0" w:afterAutospacing="0" w:line="240" w:lineRule="auto"/>
              <w:rPr>
                <w:rFonts w:ascii="Times New Roman" w:hAnsi="Times New Roman"/>
                <w:sz w:val="20"/>
                <w:szCs w:val="20"/>
              </w:rPr>
            </w:pPr>
          </w:p>
        </w:tc>
        <w:tc>
          <w:tcPr>
            <w:tcW w:w="2273" w:type="dxa"/>
          </w:tcPr>
          <w:p w:rsidR="00DC5E6B" w:rsidRPr="00A55EB9" w:rsidRDefault="00DC5E6B" w:rsidP="00BF3E4F">
            <w:pPr>
              <w:pStyle w:val="a8"/>
              <w:spacing w:before="0" w:beforeAutospacing="0" w:after="0" w:afterAutospacing="0" w:line="240" w:lineRule="auto"/>
              <w:rPr>
                <w:rFonts w:ascii="Times New Roman" w:hAnsi="Times New Roman"/>
                <w:sz w:val="22"/>
                <w:szCs w:val="20"/>
              </w:rPr>
            </w:pPr>
            <w:r w:rsidRPr="00A55EB9">
              <w:rPr>
                <w:rFonts w:ascii="Times New Roman" w:hAnsi="Times New Roman"/>
                <w:sz w:val="22"/>
                <w:szCs w:val="20"/>
              </w:rPr>
              <w:t>Вставка изображений и гиперссылок</w:t>
            </w:r>
          </w:p>
        </w:tc>
        <w:tc>
          <w:tcPr>
            <w:tcW w:w="1275" w:type="dxa"/>
          </w:tcPr>
          <w:p w:rsidR="00DC5E6B" w:rsidRPr="00D5077C" w:rsidRDefault="00DC5E6B" w:rsidP="00BF3E4F">
            <w:pPr>
              <w:spacing w:line="240" w:lineRule="auto"/>
              <w:rPr>
                <w:rFonts w:ascii="Times New Roman" w:hAnsi="Times New Roman"/>
                <w:sz w:val="20"/>
                <w:szCs w:val="20"/>
              </w:rPr>
            </w:pPr>
            <w:r w:rsidRPr="00D5077C">
              <w:rPr>
                <w:rFonts w:ascii="Times New Roman" w:hAnsi="Times New Roman"/>
                <w:sz w:val="20"/>
                <w:szCs w:val="20"/>
              </w:rPr>
              <w:t>Урок – ознакомления с новым материалом</w:t>
            </w:r>
          </w:p>
        </w:tc>
        <w:tc>
          <w:tcPr>
            <w:tcW w:w="1684" w:type="dxa"/>
          </w:tcPr>
          <w:p w:rsidR="00DC5E6B" w:rsidRPr="00D5077C" w:rsidRDefault="00DC5E6B" w:rsidP="00BF3E4F">
            <w:pPr>
              <w:spacing w:before="100" w:after="100" w:line="240" w:lineRule="auto"/>
              <w:rPr>
                <w:rFonts w:ascii="Times New Roman" w:hAnsi="Times New Roman"/>
                <w:sz w:val="20"/>
                <w:szCs w:val="20"/>
              </w:rPr>
            </w:pPr>
            <w:r w:rsidRPr="00D5077C">
              <w:rPr>
                <w:rFonts w:ascii="Times New Roman" w:hAnsi="Times New Roman"/>
                <w:bCs/>
                <w:kern w:val="32"/>
                <w:sz w:val="20"/>
                <w:szCs w:val="20"/>
              </w:rPr>
              <w:t>Объяснительно-иллюстративное</w:t>
            </w:r>
          </w:p>
        </w:tc>
        <w:tc>
          <w:tcPr>
            <w:tcW w:w="1577" w:type="dxa"/>
          </w:tcPr>
          <w:p w:rsidR="00DC5E6B" w:rsidRPr="00DC5E6B" w:rsidRDefault="00DC5E6B" w:rsidP="00DC5E6B">
            <w:pPr>
              <w:spacing w:before="100" w:after="100" w:line="240" w:lineRule="auto"/>
              <w:rPr>
                <w:rFonts w:ascii="Times New Roman" w:hAnsi="Times New Roman"/>
                <w:sz w:val="20"/>
                <w:szCs w:val="20"/>
              </w:rPr>
            </w:pPr>
            <w:r>
              <w:rPr>
                <w:rFonts w:ascii="Times New Roman" w:hAnsi="Times New Roman"/>
                <w:sz w:val="20"/>
                <w:szCs w:val="20"/>
              </w:rPr>
              <w:t xml:space="preserve">Умение форматировать изображения  на </w:t>
            </w:r>
            <w:r>
              <w:rPr>
                <w:rFonts w:ascii="Times New Roman" w:hAnsi="Times New Roman"/>
                <w:sz w:val="20"/>
                <w:szCs w:val="20"/>
                <w:lang w:val="en-US"/>
              </w:rPr>
              <w:t>web</w:t>
            </w:r>
            <w:r w:rsidRPr="00DC5E6B">
              <w:rPr>
                <w:rFonts w:ascii="Times New Roman" w:hAnsi="Times New Roman"/>
                <w:sz w:val="20"/>
                <w:szCs w:val="20"/>
              </w:rPr>
              <w:t>-</w:t>
            </w:r>
            <w:r>
              <w:rPr>
                <w:rFonts w:ascii="Times New Roman" w:hAnsi="Times New Roman"/>
                <w:sz w:val="20"/>
                <w:szCs w:val="20"/>
              </w:rPr>
              <w:t>страницах</w:t>
            </w:r>
          </w:p>
        </w:tc>
        <w:tc>
          <w:tcPr>
            <w:tcW w:w="1559" w:type="dxa"/>
          </w:tcPr>
          <w:p w:rsidR="00DC5E6B" w:rsidRPr="00D5077C" w:rsidRDefault="00DC5E6B" w:rsidP="00DC5E6B">
            <w:pPr>
              <w:spacing w:line="240" w:lineRule="auto"/>
              <w:rPr>
                <w:rFonts w:ascii="Times New Roman" w:hAnsi="Times New Roman"/>
                <w:sz w:val="20"/>
                <w:szCs w:val="20"/>
              </w:rPr>
            </w:pPr>
            <w:r>
              <w:rPr>
                <w:rFonts w:ascii="Times New Roman" w:hAnsi="Times New Roman"/>
                <w:sz w:val="20"/>
                <w:szCs w:val="20"/>
              </w:rPr>
              <w:t>Инструменты форматирования</w:t>
            </w:r>
          </w:p>
        </w:tc>
        <w:tc>
          <w:tcPr>
            <w:tcW w:w="1605" w:type="dxa"/>
          </w:tcPr>
          <w:p w:rsidR="00DC5E6B" w:rsidRPr="00D5077C" w:rsidRDefault="00DC5E6B" w:rsidP="00A55EB9">
            <w:pPr>
              <w:spacing w:line="240" w:lineRule="auto"/>
              <w:rPr>
                <w:rFonts w:ascii="Times New Roman" w:hAnsi="Times New Roman"/>
                <w:sz w:val="20"/>
                <w:szCs w:val="20"/>
              </w:rPr>
            </w:pPr>
            <w:r w:rsidRPr="00D5077C">
              <w:rPr>
                <w:rFonts w:ascii="Times New Roman" w:hAnsi="Times New Roman"/>
                <w:sz w:val="20"/>
                <w:szCs w:val="20"/>
              </w:rPr>
              <w:t>Практическая работа</w:t>
            </w:r>
            <w:r>
              <w:rPr>
                <w:rFonts w:ascii="Times New Roman" w:hAnsi="Times New Roman"/>
                <w:sz w:val="20"/>
                <w:szCs w:val="20"/>
              </w:rPr>
              <w:t xml:space="preserve"> </w:t>
            </w:r>
            <w:r w:rsidRPr="00D5077C">
              <w:rPr>
                <w:rFonts w:ascii="Times New Roman" w:hAnsi="Times New Roman"/>
                <w:sz w:val="20"/>
                <w:szCs w:val="20"/>
              </w:rPr>
              <w:t>№</w:t>
            </w:r>
            <w:r>
              <w:rPr>
                <w:rFonts w:ascii="Times New Roman" w:hAnsi="Times New Roman"/>
                <w:sz w:val="20"/>
                <w:szCs w:val="20"/>
              </w:rPr>
              <w:t xml:space="preserve"> 6.3</w:t>
            </w:r>
          </w:p>
        </w:tc>
        <w:tc>
          <w:tcPr>
            <w:tcW w:w="1230" w:type="dxa"/>
          </w:tcPr>
          <w:p w:rsidR="00DC5E6B" w:rsidRPr="00D5077C" w:rsidRDefault="00DC5E6B" w:rsidP="00BF3E4F">
            <w:pPr>
              <w:spacing w:before="100" w:after="100" w:line="240" w:lineRule="auto"/>
              <w:rPr>
                <w:rFonts w:ascii="Times New Roman" w:hAnsi="Times New Roman"/>
                <w:sz w:val="20"/>
                <w:szCs w:val="20"/>
              </w:rPr>
            </w:pPr>
            <w:r w:rsidRPr="00D5077C">
              <w:rPr>
                <w:rFonts w:ascii="Times New Roman" w:hAnsi="Times New Roman"/>
                <w:sz w:val="20"/>
                <w:szCs w:val="20"/>
              </w:rPr>
              <w:t>пошаговый контроль</w:t>
            </w:r>
            <w:r>
              <w:rPr>
                <w:rFonts w:ascii="Times New Roman" w:hAnsi="Times New Roman"/>
                <w:sz w:val="20"/>
                <w:szCs w:val="20"/>
              </w:rPr>
              <w:t xml:space="preserve"> </w:t>
            </w:r>
          </w:p>
        </w:tc>
        <w:tc>
          <w:tcPr>
            <w:tcW w:w="1134" w:type="dxa"/>
            <w:gridSpan w:val="2"/>
            <w:tcBorders>
              <w:left w:val="single" w:sz="4" w:space="0" w:color="auto"/>
            </w:tcBorders>
          </w:tcPr>
          <w:p w:rsidR="00DC5E6B" w:rsidRPr="00D5077C" w:rsidRDefault="00DC5E6B" w:rsidP="00BF3E4F">
            <w:pPr>
              <w:pStyle w:val="a6"/>
              <w:spacing w:line="240" w:lineRule="auto"/>
              <w:ind w:left="0"/>
              <w:rPr>
                <w:rFonts w:ascii="Times New Roman" w:hAnsi="Times New Roman"/>
                <w:sz w:val="20"/>
                <w:szCs w:val="20"/>
              </w:rPr>
            </w:pPr>
          </w:p>
        </w:tc>
      </w:tr>
      <w:tr w:rsidR="00DC5E6B" w:rsidRPr="00D5077C" w:rsidTr="007064AD">
        <w:trPr>
          <w:gridAfter w:val="1"/>
          <w:wAfter w:w="32" w:type="dxa"/>
          <w:jc w:val="center"/>
        </w:trPr>
        <w:tc>
          <w:tcPr>
            <w:tcW w:w="639" w:type="dxa"/>
            <w:tcBorders>
              <w:right w:val="single" w:sz="4" w:space="0" w:color="auto"/>
            </w:tcBorders>
          </w:tcPr>
          <w:p w:rsidR="00DC5E6B" w:rsidRPr="00D5077C" w:rsidRDefault="00DC5E6B" w:rsidP="00BF3E4F">
            <w:pPr>
              <w:spacing w:before="100" w:after="100" w:line="240" w:lineRule="auto"/>
              <w:rPr>
                <w:rFonts w:ascii="Times New Roman" w:hAnsi="Times New Roman"/>
                <w:sz w:val="20"/>
                <w:szCs w:val="20"/>
              </w:rPr>
            </w:pPr>
            <w:r>
              <w:rPr>
                <w:rFonts w:ascii="Times New Roman" w:hAnsi="Times New Roman"/>
                <w:sz w:val="20"/>
                <w:szCs w:val="20"/>
              </w:rPr>
              <w:t>32</w:t>
            </w:r>
          </w:p>
        </w:tc>
        <w:tc>
          <w:tcPr>
            <w:tcW w:w="841" w:type="dxa"/>
            <w:tcBorders>
              <w:left w:val="single" w:sz="4" w:space="0" w:color="auto"/>
            </w:tcBorders>
          </w:tcPr>
          <w:p w:rsidR="00DC5E6B"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17.05</w:t>
            </w:r>
          </w:p>
        </w:tc>
        <w:tc>
          <w:tcPr>
            <w:tcW w:w="755" w:type="dxa"/>
          </w:tcPr>
          <w:p w:rsidR="00DC5E6B" w:rsidRPr="00D5077C" w:rsidRDefault="00DC5E6B" w:rsidP="00BF3E4F">
            <w:pPr>
              <w:pStyle w:val="a8"/>
              <w:spacing w:before="0" w:beforeAutospacing="0" w:after="0" w:afterAutospacing="0" w:line="240" w:lineRule="auto"/>
              <w:rPr>
                <w:rFonts w:ascii="Times New Roman" w:hAnsi="Times New Roman"/>
                <w:sz w:val="20"/>
                <w:szCs w:val="20"/>
              </w:rPr>
            </w:pPr>
          </w:p>
        </w:tc>
        <w:tc>
          <w:tcPr>
            <w:tcW w:w="2273" w:type="dxa"/>
          </w:tcPr>
          <w:p w:rsidR="00DC5E6B" w:rsidRPr="00A55EB9" w:rsidRDefault="00DC5E6B" w:rsidP="00BF3E4F">
            <w:pPr>
              <w:pStyle w:val="a8"/>
              <w:spacing w:before="0" w:beforeAutospacing="0" w:after="0" w:afterAutospacing="0" w:line="240" w:lineRule="auto"/>
              <w:rPr>
                <w:rFonts w:ascii="Times New Roman" w:hAnsi="Times New Roman"/>
                <w:sz w:val="22"/>
                <w:szCs w:val="20"/>
              </w:rPr>
            </w:pPr>
            <w:r w:rsidRPr="00A55EB9">
              <w:rPr>
                <w:rFonts w:ascii="Times New Roman" w:hAnsi="Times New Roman"/>
                <w:sz w:val="22"/>
                <w:szCs w:val="20"/>
              </w:rPr>
              <w:t>Вставка и форматирование списков</w:t>
            </w:r>
          </w:p>
        </w:tc>
        <w:tc>
          <w:tcPr>
            <w:tcW w:w="1275" w:type="dxa"/>
          </w:tcPr>
          <w:p w:rsidR="00DC5E6B" w:rsidRPr="00D5077C" w:rsidRDefault="00DC5E6B" w:rsidP="00BF3E4F">
            <w:pPr>
              <w:spacing w:line="240" w:lineRule="auto"/>
              <w:rPr>
                <w:rFonts w:ascii="Times New Roman" w:hAnsi="Times New Roman"/>
                <w:sz w:val="20"/>
                <w:szCs w:val="20"/>
              </w:rPr>
            </w:pPr>
            <w:r w:rsidRPr="00D5077C">
              <w:rPr>
                <w:rFonts w:ascii="Times New Roman" w:hAnsi="Times New Roman"/>
                <w:sz w:val="20"/>
                <w:szCs w:val="20"/>
              </w:rPr>
              <w:t>Урок закрепления изученного</w:t>
            </w:r>
          </w:p>
        </w:tc>
        <w:tc>
          <w:tcPr>
            <w:tcW w:w="1684" w:type="dxa"/>
          </w:tcPr>
          <w:p w:rsidR="00DC5E6B" w:rsidRPr="00D5077C" w:rsidRDefault="00DC5E6B" w:rsidP="00BF3E4F">
            <w:pPr>
              <w:spacing w:before="100" w:after="100" w:line="240" w:lineRule="auto"/>
              <w:rPr>
                <w:rFonts w:ascii="Times New Roman" w:hAnsi="Times New Roman"/>
                <w:sz w:val="20"/>
                <w:szCs w:val="20"/>
              </w:rPr>
            </w:pPr>
            <w:r w:rsidRPr="00D5077C">
              <w:rPr>
                <w:rFonts w:ascii="Times New Roman" w:hAnsi="Times New Roman"/>
                <w:sz w:val="20"/>
                <w:szCs w:val="20"/>
              </w:rPr>
              <w:t>проблемное</w:t>
            </w:r>
          </w:p>
        </w:tc>
        <w:tc>
          <w:tcPr>
            <w:tcW w:w="1577" w:type="dxa"/>
          </w:tcPr>
          <w:p w:rsidR="00DC5E6B" w:rsidRPr="00DC5E6B" w:rsidRDefault="00DC5E6B" w:rsidP="00DC5E6B">
            <w:pPr>
              <w:spacing w:before="100" w:after="100" w:line="240" w:lineRule="auto"/>
              <w:rPr>
                <w:rFonts w:ascii="Times New Roman" w:hAnsi="Times New Roman"/>
                <w:sz w:val="20"/>
                <w:szCs w:val="20"/>
              </w:rPr>
            </w:pPr>
            <w:r>
              <w:rPr>
                <w:rFonts w:ascii="Times New Roman" w:hAnsi="Times New Roman"/>
                <w:sz w:val="20"/>
                <w:szCs w:val="20"/>
              </w:rPr>
              <w:t xml:space="preserve">Умение форматировать тексты на </w:t>
            </w:r>
            <w:r>
              <w:rPr>
                <w:rFonts w:ascii="Times New Roman" w:hAnsi="Times New Roman"/>
                <w:sz w:val="20"/>
                <w:szCs w:val="20"/>
                <w:lang w:val="en-US"/>
              </w:rPr>
              <w:t>web</w:t>
            </w:r>
            <w:r w:rsidRPr="00DC5E6B">
              <w:rPr>
                <w:rFonts w:ascii="Times New Roman" w:hAnsi="Times New Roman"/>
                <w:sz w:val="20"/>
                <w:szCs w:val="20"/>
              </w:rPr>
              <w:t>-</w:t>
            </w:r>
            <w:r>
              <w:rPr>
                <w:rFonts w:ascii="Times New Roman" w:hAnsi="Times New Roman"/>
                <w:sz w:val="20"/>
                <w:szCs w:val="20"/>
              </w:rPr>
              <w:t>страницах</w:t>
            </w:r>
          </w:p>
        </w:tc>
        <w:tc>
          <w:tcPr>
            <w:tcW w:w="1559" w:type="dxa"/>
          </w:tcPr>
          <w:p w:rsidR="00DC5E6B" w:rsidRPr="00D5077C" w:rsidRDefault="00DC5E6B" w:rsidP="00DC5E6B">
            <w:pPr>
              <w:spacing w:line="240" w:lineRule="auto"/>
              <w:rPr>
                <w:rFonts w:ascii="Times New Roman" w:hAnsi="Times New Roman"/>
                <w:sz w:val="20"/>
                <w:szCs w:val="20"/>
              </w:rPr>
            </w:pPr>
            <w:r>
              <w:rPr>
                <w:rFonts w:ascii="Times New Roman" w:hAnsi="Times New Roman"/>
                <w:sz w:val="20"/>
                <w:szCs w:val="20"/>
              </w:rPr>
              <w:t>Инструменты форматирования</w:t>
            </w:r>
          </w:p>
        </w:tc>
        <w:tc>
          <w:tcPr>
            <w:tcW w:w="1605" w:type="dxa"/>
          </w:tcPr>
          <w:p w:rsidR="00DC5E6B" w:rsidRPr="00D5077C" w:rsidRDefault="00DC5E6B" w:rsidP="00A55EB9">
            <w:pPr>
              <w:spacing w:line="240" w:lineRule="auto"/>
              <w:rPr>
                <w:rFonts w:ascii="Times New Roman" w:hAnsi="Times New Roman"/>
                <w:sz w:val="20"/>
                <w:szCs w:val="20"/>
              </w:rPr>
            </w:pPr>
            <w:r w:rsidRPr="00D5077C">
              <w:rPr>
                <w:rFonts w:ascii="Times New Roman" w:hAnsi="Times New Roman"/>
                <w:sz w:val="20"/>
                <w:szCs w:val="20"/>
              </w:rPr>
              <w:t>Практическая работа</w:t>
            </w:r>
            <w:r>
              <w:rPr>
                <w:rFonts w:ascii="Times New Roman" w:hAnsi="Times New Roman"/>
                <w:sz w:val="20"/>
                <w:szCs w:val="20"/>
              </w:rPr>
              <w:t xml:space="preserve"> </w:t>
            </w:r>
            <w:r w:rsidRPr="00D5077C">
              <w:rPr>
                <w:rFonts w:ascii="Times New Roman" w:hAnsi="Times New Roman"/>
                <w:sz w:val="20"/>
                <w:szCs w:val="20"/>
              </w:rPr>
              <w:t>№</w:t>
            </w:r>
            <w:r>
              <w:rPr>
                <w:rFonts w:ascii="Times New Roman" w:hAnsi="Times New Roman"/>
                <w:sz w:val="20"/>
                <w:szCs w:val="20"/>
              </w:rPr>
              <w:t xml:space="preserve"> 6.3</w:t>
            </w:r>
          </w:p>
        </w:tc>
        <w:tc>
          <w:tcPr>
            <w:tcW w:w="1230" w:type="dxa"/>
          </w:tcPr>
          <w:p w:rsidR="00DC5E6B" w:rsidRPr="00D5077C" w:rsidRDefault="00DC5E6B" w:rsidP="00BF3E4F">
            <w:pPr>
              <w:spacing w:before="100" w:after="100" w:line="240" w:lineRule="auto"/>
              <w:rPr>
                <w:rFonts w:ascii="Times New Roman" w:hAnsi="Times New Roman"/>
                <w:sz w:val="20"/>
                <w:szCs w:val="20"/>
              </w:rPr>
            </w:pPr>
            <w:r w:rsidRPr="00D5077C">
              <w:rPr>
                <w:rFonts w:ascii="Times New Roman" w:hAnsi="Times New Roman"/>
                <w:sz w:val="20"/>
                <w:szCs w:val="20"/>
              </w:rPr>
              <w:t>пошаговый контроль</w:t>
            </w:r>
          </w:p>
        </w:tc>
        <w:tc>
          <w:tcPr>
            <w:tcW w:w="1134" w:type="dxa"/>
            <w:gridSpan w:val="2"/>
            <w:tcBorders>
              <w:left w:val="single" w:sz="4" w:space="0" w:color="auto"/>
            </w:tcBorders>
          </w:tcPr>
          <w:p w:rsidR="00DC5E6B" w:rsidRPr="00D5077C" w:rsidRDefault="00DC5E6B" w:rsidP="00BF3E4F">
            <w:pPr>
              <w:pStyle w:val="a6"/>
              <w:spacing w:line="240" w:lineRule="auto"/>
              <w:ind w:left="0"/>
              <w:rPr>
                <w:rFonts w:ascii="Times New Roman" w:hAnsi="Times New Roman"/>
                <w:sz w:val="20"/>
                <w:szCs w:val="20"/>
              </w:rPr>
            </w:pPr>
          </w:p>
        </w:tc>
      </w:tr>
      <w:tr w:rsidR="00DC5E6B" w:rsidRPr="00D5077C" w:rsidTr="007064AD">
        <w:trPr>
          <w:jc w:val="center"/>
        </w:trPr>
        <w:tc>
          <w:tcPr>
            <w:tcW w:w="639" w:type="dxa"/>
            <w:tcBorders>
              <w:right w:val="single" w:sz="4" w:space="0" w:color="auto"/>
            </w:tcBorders>
          </w:tcPr>
          <w:p w:rsidR="00DC5E6B" w:rsidRPr="00D5077C" w:rsidRDefault="00DC5E6B" w:rsidP="00BF3E4F">
            <w:pPr>
              <w:spacing w:before="100" w:after="100" w:line="240" w:lineRule="auto"/>
              <w:rPr>
                <w:rFonts w:ascii="Times New Roman" w:hAnsi="Times New Roman"/>
                <w:sz w:val="20"/>
                <w:szCs w:val="20"/>
              </w:rPr>
            </w:pPr>
            <w:r>
              <w:rPr>
                <w:rFonts w:ascii="Times New Roman" w:hAnsi="Times New Roman"/>
                <w:sz w:val="20"/>
                <w:szCs w:val="20"/>
              </w:rPr>
              <w:t>33</w:t>
            </w:r>
          </w:p>
        </w:tc>
        <w:tc>
          <w:tcPr>
            <w:tcW w:w="841" w:type="dxa"/>
            <w:tcBorders>
              <w:left w:val="single" w:sz="4" w:space="0" w:color="auto"/>
            </w:tcBorders>
          </w:tcPr>
          <w:p w:rsidR="00DC5E6B"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24.05</w:t>
            </w:r>
          </w:p>
        </w:tc>
        <w:tc>
          <w:tcPr>
            <w:tcW w:w="755" w:type="dxa"/>
          </w:tcPr>
          <w:p w:rsidR="00DC5E6B" w:rsidRPr="00D5077C" w:rsidRDefault="00DC5E6B" w:rsidP="00BF3E4F">
            <w:pPr>
              <w:pStyle w:val="a8"/>
              <w:spacing w:before="0" w:beforeAutospacing="0" w:after="0" w:afterAutospacing="0" w:line="240" w:lineRule="auto"/>
              <w:rPr>
                <w:rFonts w:ascii="Times New Roman" w:hAnsi="Times New Roman"/>
                <w:sz w:val="20"/>
                <w:szCs w:val="20"/>
              </w:rPr>
            </w:pPr>
          </w:p>
        </w:tc>
        <w:tc>
          <w:tcPr>
            <w:tcW w:w="2273" w:type="dxa"/>
          </w:tcPr>
          <w:p w:rsidR="00DC5E6B" w:rsidRPr="00A55EB9" w:rsidRDefault="00DC5E6B" w:rsidP="00BF3E4F">
            <w:pPr>
              <w:pStyle w:val="a8"/>
              <w:spacing w:before="0" w:beforeAutospacing="0" w:after="0" w:afterAutospacing="0" w:line="240" w:lineRule="auto"/>
              <w:rPr>
                <w:rFonts w:ascii="Times New Roman" w:hAnsi="Times New Roman"/>
                <w:sz w:val="22"/>
                <w:szCs w:val="20"/>
              </w:rPr>
            </w:pPr>
            <w:r w:rsidRPr="00A55EB9">
              <w:rPr>
                <w:rFonts w:ascii="Times New Roman" w:hAnsi="Times New Roman"/>
                <w:sz w:val="22"/>
                <w:szCs w:val="20"/>
              </w:rPr>
              <w:t>Использование интерактивных форм</w:t>
            </w:r>
          </w:p>
        </w:tc>
        <w:tc>
          <w:tcPr>
            <w:tcW w:w="1275" w:type="dxa"/>
          </w:tcPr>
          <w:p w:rsidR="00DC5E6B" w:rsidRPr="00D5077C" w:rsidRDefault="00DC5E6B" w:rsidP="00BF3E4F">
            <w:pPr>
              <w:spacing w:line="240" w:lineRule="auto"/>
              <w:rPr>
                <w:rFonts w:ascii="Times New Roman" w:hAnsi="Times New Roman"/>
                <w:sz w:val="20"/>
                <w:szCs w:val="20"/>
              </w:rPr>
            </w:pPr>
            <w:r w:rsidRPr="00D5077C">
              <w:rPr>
                <w:rFonts w:ascii="Times New Roman" w:hAnsi="Times New Roman"/>
                <w:sz w:val="20"/>
                <w:szCs w:val="20"/>
              </w:rPr>
              <w:t>Урок проверки знаний и умений</w:t>
            </w:r>
          </w:p>
        </w:tc>
        <w:tc>
          <w:tcPr>
            <w:tcW w:w="1684" w:type="dxa"/>
          </w:tcPr>
          <w:p w:rsidR="00DC5E6B" w:rsidRPr="00D5077C" w:rsidRDefault="00DC5E6B" w:rsidP="00BF3E4F">
            <w:pPr>
              <w:spacing w:before="100" w:after="100" w:line="240" w:lineRule="auto"/>
              <w:rPr>
                <w:rFonts w:ascii="Times New Roman" w:hAnsi="Times New Roman"/>
                <w:sz w:val="20"/>
                <w:szCs w:val="20"/>
              </w:rPr>
            </w:pPr>
            <w:r w:rsidRPr="00D5077C">
              <w:rPr>
                <w:rFonts w:ascii="Times New Roman" w:hAnsi="Times New Roman"/>
                <w:bCs/>
                <w:kern w:val="32"/>
                <w:sz w:val="20"/>
                <w:szCs w:val="20"/>
              </w:rPr>
              <w:t>Программированное</w:t>
            </w:r>
          </w:p>
        </w:tc>
        <w:tc>
          <w:tcPr>
            <w:tcW w:w="1577" w:type="dxa"/>
          </w:tcPr>
          <w:p w:rsidR="00DC5E6B" w:rsidRPr="00D5077C" w:rsidRDefault="00DC5E6B" w:rsidP="00BF3E4F">
            <w:pPr>
              <w:spacing w:before="100" w:after="100" w:line="240" w:lineRule="auto"/>
              <w:rPr>
                <w:rFonts w:ascii="Times New Roman" w:hAnsi="Times New Roman"/>
                <w:sz w:val="20"/>
                <w:szCs w:val="20"/>
              </w:rPr>
            </w:pPr>
          </w:p>
        </w:tc>
        <w:tc>
          <w:tcPr>
            <w:tcW w:w="1559" w:type="dxa"/>
          </w:tcPr>
          <w:p w:rsidR="00DC5E6B" w:rsidRPr="00D5077C" w:rsidRDefault="00DC5E6B" w:rsidP="00DC5E6B">
            <w:pPr>
              <w:spacing w:line="240" w:lineRule="auto"/>
              <w:rPr>
                <w:rFonts w:ascii="Times New Roman" w:hAnsi="Times New Roman"/>
                <w:sz w:val="20"/>
                <w:szCs w:val="20"/>
              </w:rPr>
            </w:pPr>
            <w:r>
              <w:rPr>
                <w:rFonts w:ascii="Times New Roman" w:hAnsi="Times New Roman"/>
                <w:sz w:val="20"/>
                <w:szCs w:val="20"/>
              </w:rPr>
              <w:t>Инструменты форматирования</w:t>
            </w:r>
          </w:p>
        </w:tc>
        <w:tc>
          <w:tcPr>
            <w:tcW w:w="1605" w:type="dxa"/>
          </w:tcPr>
          <w:p w:rsidR="00DC5E6B" w:rsidRPr="00D5077C" w:rsidRDefault="00DC5E6B" w:rsidP="00A55EB9">
            <w:pPr>
              <w:spacing w:line="240" w:lineRule="auto"/>
              <w:rPr>
                <w:rFonts w:ascii="Times New Roman" w:hAnsi="Times New Roman"/>
                <w:sz w:val="20"/>
                <w:szCs w:val="20"/>
              </w:rPr>
            </w:pPr>
            <w:r w:rsidRPr="00D5077C">
              <w:rPr>
                <w:rFonts w:ascii="Times New Roman" w:hAnsi="Times New Roman"/>
                <w:sz w:val="20"/>
                <w:szCs w:val="20"/>
              </w:rPr>
              <w:t>Практическая работа</w:t>
            </w:r>
            <w:r>
              <w:rPr>
                <w:rFonts w:ascii="Times New Roman" w:hAnsi="Times New Roman"/>
                <w:sz w:val="20"/>
                <w:szCs w:val="20"/>
              </w:rPr>
              <w:t xml:space="preserve"> </w:t>
            </w:r>
            <w:r w:rsidRPr="00D5077C">
              <w:rPr>
                <w:rFonts w:ascii="Times New Roman" w:hAnsi="Times New Roman"/>
                <w:sz w:val="20"/>
                <w:szCs w:val="20"/>
              </w:rPr>
              <w:t>№</w:t>
            </w:r>
            <w:r>
              <w:rPr>
                <w:rFonts w:ascii="Times New Roman" w:hAnsi="Times New Roman"/>
                <w:sz w:val="20"/>
                <w:szCs w:val="20"/>
              </w:rPr>
              <w:t xml:space="preserve"> 6.3</w:t>
            </w:r>
          </w:p>
        </w:tc>
        <w:tc>
          <w:tcPr>
            <w:tcW w:w="1230" w:type="dxa"/>
          </w:tcPr>
          <w:p w:rsidR="00DC5E6B" w:rsidRPr="00D5077C" w:rsidRDefault="00DC5E6B" w:rsidP="00A55EB9">
            <w:pPr>
              <w:spacing w:before="100" w:after="100" w:line="240" w:lineRule="auto"/>
              <w:rPr>
                <w:rFonts w:ascii="Times New Roman" w:hAnsi="Times New Roman"/>
                <w:sz w:val="20"/>
                <w:szCs w:val="20"/>
              </w:rPr>
            </w:pPr>
            <w:r w:rsidRPr="00D5077C">
              <w:rPr>
                <w:rFonts w:ascii="Times New Roman" w:hAnsi="Times New Roman"/>
                <w:sz w:val="20"/>
                <w:szCs w:val="20"/>
              </w:rPr>
              <w:t>пошаговый контроль</w:t>
            </w:r>
          </w:p>
        </w:tc>
        <w:tc>
          <w:tcPr>
            <w:tcW w:w="1166" w:type="dxa"/>
            <w:gridSpan w:val="3"/>
            <w:tcBorders>
              <w:left w:val="single" w:sz="4" w:space="0" w:color="auto"/>
            </w:tcBorders>
          </w:tcPr>
          <w:p w:rsidR="00DC5E6B" w:rsidRPr="00D5077C" w:rsidRDefault="00DC5E6B" w:rsidP="00BF3E4F">
            <w:pPr>
              <w:pStyle w:val="a6"/>
              <w:spacing w:line="240" w:lineRule="auto"/>
              <w:ind w:left="0" w:right="-108"/>
              <w:rPr>
                <w:rFonts w:ascii="Times New Roman" w:hAnsi="Times New Roman"/>
                <w:sz w:val="20"/>
                <w:szCs w:val="20"/>
              </w:rPr>
            </w:pPr>
          </w:p>
        </w:tc>
      </w:tr>
      <w:tr w:rsidR="00DC5E6B" w:rsidRPr="00D5077C" w:rsidTr="007064AD">
        <w:trPr>
          <w:jc w:val="center"/>
        </w:trPr>
        <w:tc>
          <w:tcPr>
            <w:tcW w:w="639" w:type="dxa"/>
            <w:tcBorders>
              <w:right w:val="single" w:sz="4" w:space="0" w:color="auto"/>
            </w:tcBorders>
          </w:tcPr>
          <w:p w:rsidR="00DC5E6B" w:rsidRPr="00D5077C" w:rsidRDefault="00DC5E6B" w:rsidP="00BF3E4F">
            <w:pPr>
              <w:spacing w:before="100" w:after="100" w:line="240" w:lineRule="auto"/>
              <w:rPr>
                <w:rFonts w:ascii="Times New Roman" w:hAnsi="Times New Roman"/>
                <w:sz w:val="20"/>
                <w:szCs w:val="20"/>
              </w:rPr>
            </w:pPr>
            <w:r>
              <w:rPr>
                <w:rFonts w:ascii="Times New Roman" w:hAnsi="Times New Roman"/>
                <w:sz w:val="20"/>
                <w:szCs w:val="20"/>
              </w:rPr>
              <w:lastRenderedPageBreak/>
              <w:t>34</w:t>
            </w:r>
          </w:p>
        </w:tc>
        <w:tc>
          <w:tcPr>
            <w:tcW w:w="841" w:type="dxa"/>
            <w:tcBorders>
              <w:left w:val="single" w:sz="4" w:space="0" w:color="auto"/>
            </w:tcBorders>
          </w:tcPr>
          <w:p w:rsidR="00DC5E6B"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31.05</w:t>
            </w:r>
          </w:p>
        </w:tc>
        <w:tc>
          <w:tcPr>
            <w:tcW w:w="755" w:type="dxa"/>
          </w:tcPr>
          <w:p w:rsidR="00DC5E6B" w:rsidRPr="00D5077C" w:rsidRDefault="00DC5E6B" w:rsidP="00BF3E4F">
            <w:pPr>
              <w:pStyle w:val="a8"/>
              <w:spacing w:before="0" w:beforeAutospacing="0" w:after="0" w:afterAutospacing="0" w:line="240" w:lineRule="auto"/>
              <w:rPr>
                <w:rFonts w:ascii="Times New Roman" w:hAnsi="Times New Roman"/>
                <w:sz w:val="20"/>
                <w:szCs w:val="20"/>
              </w:rPr>
            </w:pPr>
          </w:p>
        </w:tc>
        <w:tc>
          <w:tcPr>
            <w:tcW w:w="2273" w:type="dxa"/>
          </w:tcPr>
          <w:p w:rsidR="00DC5E6B" w:rsidRPr="00A55EB9" w:rsidRDefault="00DC5E6B" w:rsidP="00BF3E4F">
            <w:pPr>
              <w:pStyle w:val="a8"/>
              <w:spacing w:before="0" w:beforeAutospacing="0" w:after="0" w:afterAutospacing="0" w:line="240" w:lineRule="auto"/>
              <w:rPr>
                <w:rFonts w:ascii="Times New Roman" w:hAnsi="Times New Roman"/>
                <w:sz w:val="22"/>
                <w:szCs w:val="20"/>
              </w:rPr>
            </w:pPr>
            <w:r w:rsidRPr="00A55EB9">
              <w:rPr>
                <w:rFonts w:ascii="Times New Roman" w:hAnsi="Times New Roman"/>
                <w:sz w:val="22"/>
                <w:szCs w:val="20"/>
              </w:rPr>
              <w:t>Итоговое занятие</w:t>
            </w:r>
          </w:p>
          <w:p w:rsidR="00DC5E6B" w:rsidRPr="00A55EB9" w:rsidRDefault="00DC5E6B" w:rsidP="00BF3E4F">
            <w:pPr>
              <w:pStyle w:val="a8"/>
              <w:spacing w:before="0" w:beforeAutospacing="0" w:after="0" w:afterAutospacing="0" w:line="240" w:lineRule="auto"/>
              <w:rPr>
                <w:rFonts w:ascii="Times New Roman" w:hAnsi="Times New Roman"/>
                <w:sz w:val="22"/>
                <w:szCs w:val="20"/>
              </w:rPr>
            </w:pPr>
          </w:p>
        </w:tc>
        <w:tc>
          <w:tcPr>
            <w:tcW w:w="1275" w:type="dxa"/>
          </w:tcPr>
          <w:p w:rsidR="00DC5E6B" w:rsidRPr="00D5077C" w:rsidRDefault="00DC5E6B" w:rsidP="00BF3E4F">
            <w:pPr>
              <w:spacing w:line="240" w:lineRule="auto"/>
              <w:rPr>
                <w:rFonts w:ascii="Times New Roman" w:hAnsi="Times New Roman"/>
                <w:sz w:val="20"/>
                <w:szCs w:val="20"/>
              </w:rPr>
            </w:pPr>
            <w:r>
              <w:rPr>
                <w:rFonts w:ascii="Times New Roman" w:hAnsi="Times New Roman"/>
                <w:sz w:val="20"/>
                <w:szCs w:val="20"/>
              </w:rPr>
              <w:t>Урок развивающего контроля</w:t>
            </w:r>
          </w:p>
        </w:tc>
        <w:tc>
          <w:tcPr>
            <w:tcW w:w="1684" w:type="dxa"/>
          </w:tcPr>
          <w:p w:rsidR="00DC5E6B" w:rsidRPr="00D5077C" w:rsidRDefault="00DC5E6B" w:rsidP="00BF3E4F">
            <w:pPr>
              <w:spacing w:before="100" w:after="100" w:line="240" w:lineRule="auto"/>
              <w:rPr>
                <w:rFonts w:ascii="Times New Roman" w:hAnsi="Times New Roman"/>
                <w:sz w:val="20"/>
                <w:szCs w:val="20"/>
              </w:rPr>
            </w:pPr>
            <w:r w:rsidRPr="00D5077C">
              <w:rPr>
                <w:rFonts w:ascii="Times New Roman" w:hAnsi="Times New Roman"/>
                <w:sz w:val="20"/>
                <w:szCs w:val="20"/>
              </w:rPr>
              <w:t>проектный</w:t>
            </w:r>
          </w:p>
        </w:tc>
        <w:tc>
          <w:tcPr>
            <w:tcW w:w="1577" w:type="dxa"/>
          </w:tcPr>
          <w:p w:rsidR="00DC5E6B" w:rsidRPr="00D5077C" w:rsidRDefault="00DC5E6B" w:rsidP="00BF3E4F">
            <w:pPr>
              <w:spacing w:before="100" w:after="100" w:line="240" w:lineRule="auto"/>
              <w:rPr>
                <w:rFonts w:ascii="Times New Roman" w:hAnsi="Times New Roman"/>
                <w:sz w:val="20"/>
                <w:szCs w:val="20"/>
              </w:rPr>
            </w:pPr>
            <w:r>
              <w:rPr>
                <w:rFonts w:ascii="Times New Roman" w:hAnsi="Times New Roman"/>
                <w:sz w:val="20"/>
                <w:szCs w:val="20"/>
              </w:rPr>
              <w:t xml:space="preserve">Создание сайта </w:t>
            </w:r>
          </w:p>
        </w:tc>
        <w:tc>
          <w:tcPr>
            <w:tcW w:w="1559" w:type="dxa"/>
          </w:tcPr>
          <w:p w:rsidR="00DC5E6B" w:rsidRPr="00D5077C" w:rsidRDefault="00DC5E6B" w:rsidP="00BF3E4F">
            <w:pPr>
              <w:spacing w:line="240" w:lineRule="auto"/>
              <w:rPr>
                <w:rFonts w:ascii="Times New Roman" w:hAnsi="Times New Roman"/>
                <w:sz w:val="20"/>
                <w:szCs w:val="20"/>
              </w:rPr>
            </w:pPr>
          </w:p>
        </w:tc>
        <w:tc>
          <w:tcPr>
            <w:tcW w:w="1605" w:type="dxa"/>
          </w:tcPr>
          <w:p w:rsidR="00DC5E6B" w:rsidRPr="00D5077C" w:rsidRDefault="00DC5E6B" w:rsidP="00BF3E4F">
            <w:pPr>
              <w:spacing w:line="240" w:lineRule="auto"/>
              <w:ind w:right="-108"/>
              <w:rPr>
                <w:rFonts w:ascii="Times New Roman" w:hAnsi="Times New Roman"/>
                <w:sz w:val="20"/>
                <w:szCs w:val="20"/>
              </w:rPr>
            </w:pPr>
            <w:r>
              <w:rPr>
                <w:rFonts w:ascii="Times New Roman" w:hAnsi="Times New Roman"/>
                <w:sz w:val="20"/>
                <w:szCs w:val="20"/>
              </w:rPr>
              <w:t>Разработка сайта</w:t>
            </w:r>
          </w:p>
        </w:tc>
        <w:tc>
          <w:tcPr>
            <w:tcW w:w="1230" w:type="dxa"/>
          </w:tcPr>
          <w:p w:rsidR="00DC5E6B" w:rsidRPr="00D5077C" w:rsidRDefault="00DC5E6B" w:rsidP="00BF3E4F">
            <w:pPr>
              <w:spacing w:before="100" w:after="100" w:line="240" w:lineRule="auto"/>
              <w:rPr>
                <w:rFonts w:ascii="Times New Roman" w:hAnsi="Times New Roman"/>
                <w:sz w:val="20"/>
                <w:szCs w:val="20"/>
              </w:rPr>
            </w:pPr>
            <w:r w:rsidRPr="00D5077C">
              <w:rPr>
                <w:rFonts w:ascii="Times New Roman" w:hAnsi="Times New Roman"/>
                <w:sz w:val="20"/>
                <w:szCs w:val="20"/>
              </w:rPr>
              <w:t>самоконтроль</w:t>
            </w:r>
          </w:p>
        </w:tc>
        <w:tc>
          <w:tcPr>
            <w:tcW w:w="1166" w:type="dxa"/>
            <w:gridSpan w:val="3"/>
            <w:tcBorders>
              <w:left w:val="single" w:sz="4" w:space="0" w:color="auto"/>
            </w:tcBorders>
          </w:tcPr>
          <w:p w:rsidR="00DC5E6B" w:rsidRPr="00D5077C" w:rsidRDefault="00DC5E6B" w:rsidP="00BF3E4F">
            <w:pPr>
              <w:pStyle w:val="a6"/>
              <w:spacing w:line="240" w:lineRule="auto"/>
              <w:ind w:left="0"/>
              <w:rPr>
                <w:rFonts w:ascii="Times New Roman" w:hAnsi="Times New Roman"/>
                <w:sz w:val="20"/>
                <w:szCs w:val="20"/>
              </w:rPr>
            </w:pPr>
          </w:p>
        </w:tc>
      </w:tr>
      <w:tr w:rsidR="00DC5E6B" w:rsidRPr="00D5077C" w:rsidTr="007064AD">
        <w:trPr>
          <w:jc w:val="center"/>
        </w:trPr>
        <w:tc>
          <w:tcPr>
            <w:tcW w:w="639" w:type="dxa"/>
            <w:tcBorders>
              <w:right w:val="single" w:sz="4" w:space="0" w:color="auto"/>
            </w:tcBorders>
          </w:tcPr>
          <w:p w:rsidR="00DC5E6B" w:rsidRPr="00D5077C" w:rsidRDefault="00DC5E6B" w:rsidP="00BF3E4F">
            <w:pPr>
              <w:spacing w:before="100" w:after="100" w:line="240" w:lineRule="auto"/>
              <w:rPr>
                <w:rFonts w:ascii="Times New Roman" w:hAnsi="Times New Roman"/>
                <w:sz w:val="20"/>
                <w:szCs w:val="20"/>
              </w:rPr>
            </w:pPr>
            <w:r w:rsidRPr="00D5077C">
              <w:rPr>
                <w:rFonts w:ascii="Times New Roman" w:hAnsi="Times New Roman"/>
                <w:sz w:val="20"/>
                <w:szCs w:val="20"/>
              </w:rPr>
              <w:t>35</w:t>
            </w:r>
          </w:p>
        </w:tc>
        <w:tc>
          <w:tcPr>
            <w:tcW w:w="841" w:type="dxa"/>
            <w:tcBorders>
              <w:left w:val="single" w:sz="4" w:space="0" w:color="auto"/>
            </w:tcBorders>
          </w:tcPr>
          <w:p w:rsidR="00DC5E6B"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31.05</w:t>
            </w:r>
          </w:p>
        </w:tc>
        <w:tc>
          <w:tcPr>
            <w:tcW w:w="755" w:type="dxa"/>
          </w:tcPr>
          <w:p w:rsidR="00DC5E6B" w:rsidRPr="00D5077C" w:rsidRDefault="00DC5E6B" w:rsidP="00BF3E4F">
            <w:pPr>
              <w:pStyle w:val="a8"/>
              <w:spacing w:before="0" w:beforeAutospacing="0" w:after="0" w:afterAutospacing="0" w:line="240" w:lineRule="auto"/>
              <w:rPr>
                <w:rFonts w:ascii="Times New Roman" w:hAnsi="Times New Roman"/>
                <w:sz w:val="20"/>
                <w:szCs w:val="20"/>
              </w:rPr>
            </w:pPr>
          </w:p>
        </w:tc>
        <w:tc>
          <w:tcPr>
            <w:tcW w:w="2273" w:type="dxa"/>
          </w:tcPr>
          <w:p w:rsidR="00DC5E6B" w:rsidRPr="002D5C81" w:rsidRDefault="00DC5E6B" w:rsidP="00BF3E4F">
            <w:pPr>
              <w:pStyle w:val="a8"/>
              <w:spacing w:before="0" w:beforeAutospacing="0" w:after="0" w:afterAutospacing="0" w:line="240" w:lineRule="auto"/>
              <w:rPr>
                <w:rFonts w:ascii="Times New Roman" w:hAnsi="Times New Roman"/>
                <w:b/>
                <w:sz w:val="22"/>
                <w:szCs w:val="20"/>
              </w:rPr>
            </w:pPr>
            <w:r w:rsidRPr="002D5C81">
              <w:rPr>
                <w:rFonts w:ascii="Times New Roman" w:hAnsi="Times New Roman"/>
                <w:b/>
                <w:sz w:val="22"/>
                <w:szCs w:val="20"/>
              </w:rPr>
              <w:t xml:space="preserve">Повторение </w:t>
            </w:r>
          </w:p>
        </w:tc>
        <w:tc>
          <w:tcPr>
            <w:tcW w:w="1275" w:type="dxa"/>
          </w:tcPr>
          <w:p w:rsidR="00DC5E6B" w:rsidRPr="00D5077C" w:rsidRDefault="00DC5E6B" w:rsidP="00BF3E4F">
            <w:pPr>
              <w:spacing w:line="240" w:lineRule="auto"/>
              <w:rPr>
                <w:rFonts w:ascii="Times New Roman" w:hAnsi="Times New Roman"/>
                <w:sz w:val="20"/>
                <w:szCs w:val="20"/>
              </w:rPr>
            </w:pPr>
            <w:r>
              <w:rPr>
                <w:rFonts w:ascii="Times New Roman" w:hAnsi="Times New Roman"/>
                <w:sz w:val="20"/>
                <w:szCs w:val="20"/>
              </w:rPr>
              <w:t>Урок развивающего контроля</w:t>
            </w:r>
          </w:p>
        </w:tc>
        <w:tc>
          <w:tcPr>
            <w:tcW w:w="1684" w:type="dxa"/>
          </w:tcPr>
          <w:p w:rsidR="00DC5E6B" w:rsidRPr="00D5077C" w:rsidRDefault="00DC5E6B" w:rsidP="00BF3E4F">
            <w:pPr>
              <w:spacing w:before="100" w:after="100" w:line="240" w:lineRule="auto"/>
              <w:rPr>
                <w:rFonts w:ascii="Times New Roman" w:hAnsi="Times New Roman"/>
                <w:sz w:val="20"/>
                <w:szCs w:val="20"/>
              </w:rPr>
            </w:pPr>
            <w:r>
              <w:rPr>
                <w:rFonts w:ascii="Times New Roman" w:hAnsi="Times New Roman"/>
                <w:bCs/>
                <w:kern w:val="32"/>
                <w:sz w:val="20"/>
                <w:szCs w:val="20"/>
              </w:rPr>
              <w:t xml:space="preserve">Контролирующий </w:t>
            </w:r>
          </w:p>
        </w:tc>
        <w:tc>
          <w:tcPr>
            <w:tcW w:w="1577" w:type="dxa"/>
          </w:tcPr>
          <w:p w:rsidR="00DC5E6B" w:rsidRPr="00D5077C" w:rsidRDefault="00DC5E6B" w:rsidP="00BF3E4F">
            <w:pPr>
              <w:spacing w:before="100" w:after="100" w:line="240" w:lineRule="auto"/>
              <w:rPr>
                <w:rFonts w:ascii="Times New Roman" w:hAnsi="Times New Roman"/>
                <w:sz w:val="20"/>
                <w:szCs w:val="20"/>
              </w:rPr>
            </w:pPr>
          </w:p>
        </w:tc>
        <w:tc>
          <w:tcPr>
            <w:tcW w:w="1559" w:type="dxa"/>
          </w:tcPr>
          <w:p w:rsidR="00DC5E6B" w:rsidRPr="00D5077C" w:rsidRDefault="00DC5E6B" w:rsidP="00BF3E4F">
            <w:pPr>
              <w:spacing w:line="240" w:lineRule="auto"/>
              <w:rPr>
                <w:rFonts w:ascii="Times New Roman" w:hAnsi="Times New Roman"/>
                <w:sz w:val="20"/>
                <w:szCs w:val="20"/>
              </w:rPr>
            </w:pPr>
          </w:p>
        </w:tc>
        <w:tc>
          <w:tcPr>
            <w:tcW w:w="1605" w:type="dxa"/>
          </w:tcPr>
          <w:p w:rsidR="00DC5E6B" w:rsidRPr="00D5077C" w:rsidRDefault="00DC5E6B" w:rsidP="00BF3E4F">
            <w:pPr>
              <w:spacing w:line="240" w:lineRule="auto"/>
              <w:ind w:right="-108"/>
              <w:rPr>
                <w:rFonts w:ascii="Times New Roman" w:hAnsi="Times New Roman"/>
                <w:sz w:val="20"/>
                <w:szCs w:val="20"/>
              </w:rPr>
            </w:pPr>
          </w:p>
        </w:tc>
        <w:tc>
          <w:tcPr>
            <w:tcW w:w="1230" w:type="dxa"/>
          </w:tcPr>
          <w:p w:rsidR="00DC5E6B" w:rsidRPr="00D5077C" w:rsidRDefault="00DC5E6B" w:rsidP="00BF3E4F">
            <w:pPr>
              <w:spacing w:before="100" w:after="100" w:line="240" w:lineRule="auto"/>
              <w:rPr>
                <w:rFonts w:ascii="Times New Roman" w:hAnsi="Times New Roman"/>
                <w:sz w:val="20"/>
                <w:szCs w:val="20"/>
              </w:rPr>
            </w:pPr>
            <w:r w:rsidRPr="00D5077C">
              <w:rPr>
                <w:rFonts w:ascii="Times New Roman" w:hAnsi="Times New Roman"/>
                <w:sz w:val="20"/>
                <w:szCs w:val="20"/>
              </w:rPr>
              <w:t>самоконтроль</w:t>
            </w:r>
          </w:p>
        </w:tc>
        <w:tc>
          <w:tcPr>
            <w:tcW w:w="1166" w:type="dxa"/>
            <w:gridSpan w:val="3"/>
            <w:tcBorders>
              <w:left w:val="single" w:sz="4" w:space="0" w:color="auto"/>
            </w:tcBorders>
          </w:tcPr>
          <w:p w:rsidR="00DC5E6B" w:rsidRPr="00D5077C" w:rsidRDefault="00DC5E6B" w:rsidP="00BF3E4F">
            <w:pPr>
              <w:spacing w:line="240" w:lineRule="auto"/>
              <w:rPr>
                <w:rFonts w:ascii="Times New Roman" w:hAnsi="Times New Roman"/>
                <w:sz w:val="20"/>
                <w:szCs w:val="20"/>
              </w:rPr>
            </w:pPr>
          </w:p>
        </w:tc>
      </w:tr>
    </w:tbl>
    <w:p w:rsidR="00BF3E4F" w:rsidRDefault="00BF3E4F" w:rsidP="00485892">
      <w:pPr>
        <w:spacing w:after="0" w:line="240" w:lineRule="auto"/>
        <w:ind w:firstLine="851"/>
        <w:jc w:val="both"/>
        <w:rPr>
          <w:rFonts w:ascii="Times New Roman" w:hAnsi="Times New Roman"/>
          <w:sz w:val="28"/>
          <w:szCs w:val="24"/>
        </w:rPr>
      </w:pPr>
    </w:p>
    <w:p w:rsidR="00A55EB9" w:rsidRDefault="00A55EB9" w:rsidP="00485892">
      <w:pPr>
        <w:spacing w:after="0" w:line="240" w:lineRule="auto"/>
        <w:ind w:firstLine="851"/>
        <w:jc w:val="both"/>
        <w:rPr>
          <w:rFonts w:ascii="Times New Roman" w:hAnsi="Times New Roman"/>
          <w:sz w:val="28"/>
          <w:szCs w:val="24"/>
        </w:rPr>
      </w:pPr>
    </w:p>
    <w:p w:rsidR="00A55EB9" w:rsidRDefault="00A55EB9" w:rsidP="00485892">
      <w:pPr>
        <w:spacing w:after="0" w:line="240" w:lineRule="auto"/>
        <w:ind w:firstLine="851"/>
        <w:jc w:val="both"/>
        <w:rPr>
          <w:rFonts w:ascii="Times New Roman" w:hAnsi="Times New Roman"/>
          <w:sz w:val="28"/>
          <w:szCs w:val="24"/>
        </w:rPr>
      </w:pPr>
    </w:p>
    <w:p w:rsidR="00A55EB9" w:rsidRDefault="00A55EB9" w:rsidP="00485892">
      <w:pPr>
        <w:spacing w:after="0" w:line="240" w:lineRule="auto"/>
        <w:ind w:firstLine="851"/>
        <w:jc w:val="both"/>
        <w:rPr>
          <w:rFonts w:ascii="Times New Roman" w:hAnsi="Times New Roman"/>
          <w:sz w:val="28"/>
          <w:szCs w:val="24"/>
        </w:rPr>
      </w:pPr>
    </w:p>
    <w:p w:rsidR="00A55EB9" w:rsidRDefault="00A55EB9" w:rsidP="00485892">
      <w:pPr>
        <w:spacing w:after="0" w:line="240" w:lineRule="auto"/>
        <w:ind w:firstLine="851"/>
        <w:jc w:val="both"/>
        <w:rPr>
          <w:rFonts w:ascii="Times New Roman" w:hAnsi="Times New Roman"/>
          <w:sz w:val="28"/>
          <w:szCs w:val="24"/>
        </w:rPr>
      </w:pPr>
    </w:p>
    <w:p w:rsidR="00A55EB9" w:rsidRDefault="00A55EB9" w:rsidP="00485892">
      <w:pPr>
        <w:spacing w:after="0" w:line="240" w:lineRule="auto"/>
        <w:ind w:firstLine="851"/>
        <w:jc w:val="both"/>
        <w:rPr>
          <w:rFonts w:ascii="Times New Roman" w:hAnsi="Times New Roman"/>
          <w:sz w:val="28"/>
          <w:szCs w:val="24"/>
        </w:rPr>
      </w:pPr>
    </w:p>
    <w:p w:rsidR="00A55EB9" w:rsidRDefault="00A55EB9" w:rsidP="00485892">
      <w:pPr>
        <w:spacing w:after="0" w:line="240" w:lineRule="auto"/>
        <w:ind w:firstLine="851"/>
        <w:jc w:val="both"/>
        <w:rPr>
          <w:rFonts w:ascii="Times New Roman" w:hAnsi="Times New Roman"/>
          <w:sz w:val="28"/>
          <w:szCs w:val="24"/>
        </w:rPr>
      </w:pPr>
    </w:p>
    <w:p w:rsidR="00A55EB9" w:rsidRDefault="00A55EB9" w:rsidP="00485892">
      <w:pPr>
        <w:spacing w:after="0" w:line="240" w:lineRule="auto"/>
        <w:ind w:firstLine="851"/>
        <w:jc w:val="both"/>
        <w:rPr>
          <w:rFonts w:ascii="Times New Roman" w:hAnsi="Times New Roman"/>
          <w:sz w:val="28"/>
          <w:szCs w:val="24"/>
        </w:rPr>
        <w:sectPr w:rsidR="00A55EB9" w:rsidSect="00C04C67">
          <w:pgSz w:w="16838" w:h="11906" w:orient="landscape"/>
          <w:pgMar w:top="1134" w:right="1134" w:bottom="1134" w:left="1134" w:header="709" w:footer="709" w:gutter="0"/>
          <w:pgNumType w:fmt="numberInDash"/>
          <w:cols w:space="708"/>
          <w:docGrid w:linePitch="360"/>
        </w:sectPr>
      </w:pPr>
    </w:p>
    <w:p w:rsidR="00A55EB9" w:rsidRPr="00894CC1" w:rsidRDefault="00A55EB9" w:rsidP="000064D8">
      <w:pPr>
        <w:pStyle w:val="a9"/>
        <w:spacing w:line="240" w:lineRule="auto"/>
        <w:ind w:left="0" w:right="53" w:firstLine="0"/>
        <w:jc w:val="center"/>
        <w:rPr>
          <w:rFonts w:ascii="Times New Roman" w:hAnsi="Times New Roman"/>
        </w:rPr>
      </w:pPr>
    </w:p>
    <w:sectPr w:rsidR="00A55EB9" w:rsidRPr="00894CC1" w:rsidSect="000E37FE">
      <w:pgSz w:w="11906" w:h="16838"/>
      <w:pgMar w:top="1134" w:right="1134" w:bottom="1134"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D99" w:rsidRDefault="00F30D99" w:rsidP="00C04C67">
      <w:pPr>
        <w:spacing w:after="0" w:line="240" w:lineRule="auto"/>
      </w:pPr>
      <w:r>
        <w:separator/>
      </w:r>
    </w:p>
  </w:endnote>
  <w:endnote w:type="continuationSeparator" w:id="0">
    <w:p w:rsidR="00F30D99" w:rsidRDefault="00F30D99" w:rsidP="00C0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30961"/>
      <w:docPartObj>
        <w:docPartGallery w:val="Page Numbers (Bottom of Page)"/>
        <w:docPartUnique/>
      </w:docPartObj>
    </w:sdtPr>
    <w:sdtEndPr>
      <w:rPr>
        <w:color w:val="7030A0"/>
      </w:rPr>
    </w:sdtEndPr>
    <w:sdtContent>
      <w:p w:rsidR="00195424" w:rsidRPr="000E37FE" w:rsidRDefault="00195424">
        <w:pPr>
          <w:pStyle w:val="ac"/>
          <w:jc w:val="right"/>
          <w:rPr>
            <w:color w:val="7030A0"/>
          </w:rPr>
        </w:pPr>
        <w:r w:rsidRPr="000E37FE">
          <w:rPr>
            <w:color w:val="7030A0"/>
          </w:rPr>
          <w:fldChar w:fldCharType="begin"/>
        </w:r>
        <w:r w:rsidRPr="000E37FE">
          <w:rPr>
            <w:color w:val="7030A0"/>
          </w:rPr>
          <w:instrText>PAGE   \* MERGEFORMAT</w:instrText>
        </w:r>
        <w:r w:rsidRPr="000E37FE">
          <w:rPr>
            <w:color w:val="7030A0"/>
          </w:rPr>
          <w:fldChar w:fldCharType="separate"/>
        </w:r>
        <w:r w:rsidR="0033153C">
          <w:rPr>
            <w:noProof/>
            <w:color w:val="7030A0"/>
          </w:rPr>
          <w:t>- 20 -</w:t>
        </w:r>
        <w:r w:rsidRPr="000E37FE">
          <w:rPr>
            <w:color w:val="7030A0"/>
          </w:rPr>
          <w:fldChar w:fldCharType="end"/>
        </w:r>
      </w:p>
    </w:sdtContent>
  </w:sdt>
  <w:p w:rsidR="00195424" w:rsidRDefault="0019542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D99" w:rsidRDefault="00F30D99" w:rsidP="00C04C67">
      <w:pPr>
        <w:spacing w:after="0" w:line="240" w:lineRule="auto"/>
      </w:pPr>
      <w:r>
        <w:separator/>
      </w:r>
    </w:p>
  </w:footnote>
  <w:footnote w:type="continuationSeparator" w:id="0">
    <w:p w:rsidR="00F30D99" w:rsidRDefault="00F30D99" w:rsidP="00C04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0809A8"/>
    <w:lvl w:ilvl="0">
      <w:numFmt w:val="bullet"/>
      <w:lvlText w:val="*"/>
      <w:lvlJc w:val="left"/>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 w15:restartNumberingAfterBreak="0">
    <w:nsid w:val="04E16A77"/>
    <w:multiLevelType w:val="hybridMultilevel"/>
    <w:tmpl w:val="66263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D6AB9"/>
    <w:multiLevelType w:val="hybridMultilevel"/>
    <w:tmpl w:val="02BC2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1D4B5B"/>
    <w:multiLevelType w:val="hybridMultilevel"/>
    <w:tmpl w:val="6E5AF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9711F3"/>
    <w:multiLevelType w:val="hybridMultilevel"/>
    <w:tmpl w:val="9C0611E4"/>
    <w:lvl w:ilvl="0" w:tplc="280809A8">
      <w:start w:val="65535"/>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32C210E"/>
    <w:multiLevelType w:val="hybridMultilevel"/>
    <w:tmpl w:val="890624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BF220C"/>
    <w:multiLevelType w:val="hybridMultilevel"/>
    <w:tmpl w:val="99A6E2F0"/>
    <w:lvl w:ilvl="0" w:tplc="35AA1A2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9944DF"/>
    <w:multiLevelType w:val="hybridMultilevel"/>
    <w:tmpl w:val="E8FC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A61DFE"/>
    <w:multiLevelType w:val="hybridMultilevel"/>
    <w:tmpl w:val="8CF8ACEE"/>
    <w:lvl w:ilvl="0" w:tplc="35AA1A2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363F2B"/>
    <w:multiLevelType w:val="hybridMultilevel"/>
    <w:tmpl w:val="4B9E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EE27C4"/>
    <w:multiLevelType w:val="hybridMultilevel"/>
    <w:tmpl w:val="A7FE614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41D7D82"/>
    <w:multiLevelType w:val="hybridMultilevel"/>
    <w:tmpl w:val="703C3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1E7D25"/>
    <w:multiLevelType w:val="hybridMultilevel"/>
    <w:tmpl w:val="DCEE53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03A28A4"/>
    <w:multiLevelType w:val="hybridMultilevel"/>
    <w:tmpl w:val="C5CCB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580A31"/>
    <w:multiLevelType w:val="hybridMultilevel"/>
    <w:tmpl w:val="5FFE1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D21C5B"/>
    <w:multiLevelType w:val="hybridMultilevel"/>
    <w:tmpl w:val="1CAE98E2"/>
    <w:lvl w:ilvl="0" w:tplc="E6F016D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2D4AAA"/>
    <w:multiLevelType w:val="hybridMultilevel"/>
    <w:tmpl w:val="AFD27E6E"/>
    <w:lvl w:ilvl="0" w:tplc="35AA1A2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A5B55A0"/>
    <w:multiLevelType w:val="hybridMultilevel"/>
    <w:tmpl w:val="56A2F180"/>
    <w:lvl w:ilvl="0" w:tplc="D54099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F62FB6"/>
    <w:multiLevelType w:val="hybridMultilevel"/>
    <w:tmpl w:val="37204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1819CE"/>
    <w:multiLevelType w:val="hybridMultilevel"/>
    <w:tmpl w:val="3D680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0C6EB1"/>
    <w:multiLevelType w:val="hybridMultilevel"/>
    <w:tmpl w:val="81A07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A561DC"/>
    <w:multiLevelType w:val="hybridMultilevel"/>
    <w:tmpl w:val="5016F398"/>
    <w:lvl w:ilvl="0" w:tplc="35AA1A2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04361B"/>
    <w:multiLevelType w:val="hybridMultilevel"/>
    <w:tmpl w:val="BA0E3A1E"/>
    <w:lvl w:ilvl="0" w:tplc="D540997A">
      <w:start w:val="1"/>
      <w:numFmt w:val="bullet"/>
      <w:lvlText w:val=""/>
      <w:lvlJc w:val="left"/>
      <w:pPr>
        <w:tabs>
          <w:tab w:val="num" w:pos="567"/>
        </w:tabs>
        <w:ind w:left="56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66497F"/>
    <w:multiLevelType w:val="hybridMultilevel"/>
    <w:tmpl w:val="94DEA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2D527F"/>
    <w:multiLevelType w:val="hybridMultilevel"/>
    <w:tmpl w:val="0DCE1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0D558C"/>
    <w:multiLevelType w:val="hybridMultilevel"/>
    <w:tmpl w:val="6ACCA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613060"/>
    <w:multiLevelType w:val="hybridMultilevel"/>
    <w:tmpl w:val="B0265958"/>
    <w:lvl w:ilvl="0" w:tplc="35AA1A2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3">
    <w:abstractNumId w:val="11"/>
  </w:num>
  <w:num w:numId="4">
    <w:abstractNumId w:val="5"/>
  </w:num>
  <w:num w:numId="5">
    <w:abstractNumId w:val="26"/>
  </w:num>
  <w:num w:numId="6">
    <w:abstractNumId w:val="16"/>
  </w:num>
  <w:num w:numId="7">
    <w:abstractNumId w:val="23"/>
  </w:num>
  <w:num w:numId="8">
    <w:abstractNumId w:val="17"/>
  </w:num>
  <w:num w:numId="9">
    <w:abstractNumId w:val="7"/>
  </w:num>
  <w:num w:numId="10">
    <w:abstractNumId w:val="9"/>
  </w:num>
  <w:num w:numId="11">
    <w:abstractNumId w:val="28"/>
  </w:num>
  <w:num w:numId="12">
    <w:abstractNumId w:val="25"/>
  </w:num>
  <w:num w:numId="13">
    <w:abstractNumId w:val="18"/>
  </w:num>
  <w:num w:numId="14">
    <w:abstractNumId w:val="13"/>
  </w:num>
  <w:num w:numId="15">
    <w:abstractNumId w:val="8"/>
  </w:num>
  <w:num w:numId="16">
    <w:abstractNumId w:val="24"/>
  </w:num>
  <w:num w:numId="17">
    <w:abstractNumId w:val="19"/>
  </w:num>
  <w:num w:numId="18">
    <w:abstractNumId w:val="2"/>
  </w:num>
  <w:num w:numId="19">
    <w:abstractNumId w:val="21"/>
  </w:num>
  <w:num w:numId="20">
    <w:abstractNumId w:val="15"/>
  </w:num>
  <w:num w:numId="21">
    <w:abstractNumId w:val="1"/>
  </w:num>
  <w:num w:numId="22">
    <w:abstractNumId w:val="6"/>
  </w:num>
  <w:num w:numId="23">
    <w:abstractNumId w:val="12"/>
  </w:num>
  <w:num w:numId="24">
    <w:abstractNumId w:val="3"/>
  </w:num>
  <w:num w:numId="25">
    <w:abstractNumId w:val="14"/>
  </w:num>
  <w:num w:numId="26">
    <w:abstractNumId w:val="22"/>
  </w:num>
  <w:num w:numId="27">
    <w:abstractNumId w:val="10"/>
  </w:num>
  <w:num w:numId="28">
    <w:abstractNumId w:val="4"/>
  </w:num>
  <w:num w:numId="29">
    <w:abstractNumId w:val="2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3A"/>
    <w:rsid w:val="000064D8"/>
    <w:rsid w:val="00046624"/>
    <w:rsid w:val="00064BB7"/>
    <w:rsid w:val="000705AA"/>
    <w:rsid w:val="00080385"/>
    <w:rsid w:val="000C0D9F"/>
    <w:rsid w:val="000E37FE"/>
    <w:rsid w:val="001611F7"/>
    <w:rsid w:val="001872FB"/>
    <w:rsid w:val="00195424"/>
    <w:rsid w:val="001A3CC4"/>
    <w:rsid w:val="00232C0C"/>
    <w:rsid w:val="002D5C81"/>
    <w:rsid w:val="002F035F"/>
    <w:rsid w:val="0033153C"/>
    <w:rsid w:val="003702B6"/>
    <w:rsid w:val="00430762"/>
    <w:rsid w:val="004354E6"/>
    <w:rsid w:val="004853CB"/>
    <w:rsid w:val="00485892"/>
    <w:rsid w:val="00524390"/>
    <w:rsid w:val="005259C0"/>
    <w:rsid w:val="00603872"/>
    <w:rsid w:val="006427AF"/>
    <w:rsid w:val="006E1E3A"/>
    <w:rsid w:val="006F4422"/>
    <w:rsid w:val="007064AD"/>
    <w:rsid w:val="007255C2"/>
    <w:rsid w:val="0075235D"/>
    <w:rsid w:val="00764FE9"/>
    <w:rsid w:val="007E27F4"/>
    <w:rsid w:val="00842C81"/>
    <w:rsid w:val="0086174D"/>
    <w:rsid w:val="00894CC1"/>
    <w:rsid w:val="008954C3"/>
    <w:rsid w:val="00942B15"/>
    <w:rsid w:val="00956A1C"/>
    <w:rsid w:val="009D2C58"/>
    <w:rsid w:val="009F63F5"/>
    <w:rsid w:val="00A55EB9"/>
    <w:rsid w:val="00AA74FF"/>
    <w:rsid w:val="00AB2B64"/>
    <w:rsid w:val="00AB75FA"/>
    <w:rsid w:val="00B118CD"/>
    <w:rsid w:val="00B43F7C"/>
    <w:rsid w:val="00BD4627"/>
    <w:rsid w:val="00BE7801"/>
    <w:rsid w:val="00BF3E4F"/>
    <w:rsid w:val="00C04C67"/>
    <w:rsid w:val="00C9204F"/>
    <w:rsid w:val="00CB2354"/>
    <w:rsid w:val="00CE6DF9"/>
    <w:rsid w:val="00D3126D"/>
    <w:rsid w:val="00DC320E"/>
    <w:rsid w:val="00DC5E6B"/>
    <w:rsid w:val="00E20D54"/>
    <w:rsid w:val="00E66359"/>
    <w:rsid w:val="00E84BFA"/>
    <w:rsid w:val="00EE5377"/>
    <w:rsid w:val="00F30D99"/>
    <w:rsid w:val="00F4717E"/>
    <w:rsid w:val="00FC0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32CA"/>
  <w15:docId w15:val="{499F25CA-9599-459D-9DE5-B8F23519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E3A"/>
    <w:rPr>
      <w:rFonts w:ascii="Cambria" w:eastAsia="Times New Roman" w:hAnsi="Cambria" w:cs="Times New Roman"/>
      <w:lang w:bidi="en-US"/>
    </w:rPr>
  </w:style>
  <w:style w:type="paragraph" w:styleId="1">
    <w:name w:val="heading 1"/>
    <w:basedOn w:val="a"/>
    <w:next w:val="a"/>
    <w:link w:val="10"/>
    <w:uiPriority w:val="9"/>
    <w:qFormat/>
    <w:rsid w:val="006E1E3A"/>
    <w:pPr>
      <w:spacing w:before="480" w:after="0"/>
      <w:contextualSpacing/>
      <w:outlineLvl w:val="0"/>
    </w:pPr>
    <w:rPr>
      <w:smallCaps/>
      <w:spacing w:val="5"/>
      <w:sz w:val="36"/>
      <w:szCs w:val="36"/>
    </w:rPr>
  </w:style>
  <w:style w:type="paragraph" w:styleId="3">
    <w:name w:val="heading 3"/>
    <w:basedOn w:val="a"/>
    <w:next w:val="a"/>
    <w:link w:val="30"/>
    <w:uiPriority w:val="9"/>
    <w:semiHidden/>
    <w:unhideWhenUsed/>
    <w:qFormat/>
    <w:rsid w:val="00485892"/>
    <w:pPr>
      <w:keepNext/>
      <w:spacing w:before="240" w:after="60" w:line="240" w:lineRule="auto"/>
      <w:outlineLvl w:val="2"/>
    </w:pPr>
    <w:rPr>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E3A"/>
    <w:rPr>
      <w:rFonts w:ascii="Cambria" w:eastAsia="Times New Roman" w:hAnsi="Cambria" w:cs="Times New Roman"/>
      <w:smallCaps/>
      <w:spacing w:val="5"/>
      <w:sz w:val="36"/>
      <w:szCs w:val="36"/>
      <w:lang w:bidi="en-US"/>
    </w:rPr>
  </w:style>
  <w:style w:type="paragraph" w:styleId="a3">
    <w:name w:val="List Paragraph"/>
    <w:basedOn w:val="a"/>
    <w:uiPriority w:val="34"/>
    <w:qFormat/>
    <w:rsid w:val="004853CB"/>
    <w:pPr>
      <w:ind w:left="720"/>
      <w:contextualSpacing/>
    </w:pPr>
  </w:style>
  <w:style w:type="table" w:styleId="a4">
    <w:name w:val="Table Grid"/>
    <w:basedOn w:val="a1"/>
    <w:uiPriority w:val="59"/>
    <w:rsid w:val="0043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894C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85892"/>
    <w:rPr>
      <w:rFonts w:ascii="Cambria" w:eastAsia="Times New Roman" w:hAnsi="Cambria" w:cs="Times New Roman"/>
      <w:b/>
      <w:bCs/>
      <w:sz w:val="26"/>
      <w:szCs w:val="26"/>
      <w:lang w:val="en-US" w:bidi="en-US"/>
    </w:rPr>
  </w:style>
  <w:style w:type="paragraph" w:styleId="a6">
    <w:name w:val="Body Text Indent"/>
    <w:basedOn w:val="a"/>
    <w:link w:val="a7"/>
    <w:rsid w:val="00BF3E4F"/>
    <w:pPr>
      <w:spacing w:after="120"/>
      <w:ind w:left="283"/>
    </w:pPr>
  </w:style>
  <w:style w:type="character" w:customStyle="1" w:styleId="a7">
    <w:name w:val="Основной текст с отступом Знак"/>
    <w:basedOn w:val="a0"/>
    <w:link w:val="a6"/>
    <w:rsid w:val="00BF3E4F"/>
    <w:rPr>
      <w:rFonts w:ascii="Cambria" w:eastAsia="Times New Roman" w:hAnsi="Cambria" w:cs="Times New Roman"/>
      <w:lang w:bidi="en-US"/>
    </w:rPr>
  </w:style>
  <w:style w:type="paragraph" w:styleId="a8">
    <w:name w:val="Normal (Web)"/>
    <w:basedOn w:val="a"/>
    <w:uiPriority w:val="99"/>
    <w:rsid w:val="00BF3E4F"/>
    <w:pPr>
      <w:spacing w:before="100" w:beforeAutospacing="1" w:after="100" w:afterAutospacing="1"/>
    </w:pPr>
    <w:rPr>
      <w:sz w:val="24"/>
      <w:szCs w:val="24"/>
    </w:rPr>
  </w:style>
  <w:style w:type="paragraph" w:styleId="2">
    <w:name w:val="toc 2"/>
    <w:basedOn w:val="a"/>
    <w:next w:val="a"/>
    <w:autoRedefine/>
    <w:semiHidden/>
    <w:rsid w:val="00BF3E4F"/>
    <w:pPr>
      <w:spacing w:before="120"/>
      <w:ind w:left="34" w:right="-108" w:firstLine="1"/>
    </w:pPr>
    <w:rPr>
      <w:iCs/>
    </w:rPr>
  </w:style>
  <w:style w:type="paragraph" w:styleId="a9">
    <w:name w:val="Block Text"/>
    <w:basedOn w:val="a"/>
    <w:rsid w:val="00A55EB9"/>
    <w:pPr>
      <w:ind w:left="1539" w:right="522" w:firstLine="1710"/>
    </w:pPr>
    <w:rPr>
      <w:rFonts w:ascii="Arial" w:hAnsi="Arial"/>
      <w:spacing w:val="20"/>
      <w:sz w:val="28"/>
      <w:szCs w:val="24"/>
    </w:rPr>
  </w:style>
  <w:style w:type="paragraph" w:styleId="aa">
    <w:name w:val="header"/>
    <w:basedOn w:val="a"/>
    <w:link w:val="ab"/>
    <w:uiPriority w:val="99"/>
    <w:unhideWhenUsed/>
    <w:rsid w:val="00C04C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04C67"/>
    <w:rPr>
      <w:rFonts w:ascii="Cambria" w:eastAsia="Times New Roman" w:hAnsi="Cambria" w:cs="Times New Roman"/>
      <w:lang w:bidi="en-US"/>
    </w:rPr>
  </w:style>
  <w:style w:type="paragraph" w:styleId="ac">
    <w:name w:val="footer"/>
    <w:basedOn w:val="a"/>
    <w:link w:val="ad"/>
    <w:uiPriority w:val="99"/>
    <w:unhideWhenUsed/>
    <w:rsid w:val="00C04C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04C67"/>
    <w:rPr>
      <w:rFonts w:ascii="Cambria" w:eastAsia="Times New Roman" w:hAnsi="Cambria" w:cs="Times New Roman"/>
      <w:lang w:bidi="en-US"/>
    </w:rPr>
  </w:style>
  <w:style w:type="paragraph" w:styleId="ae">
    <w:name w:val="Balloon Text"/>
    <w:basedOn w:val="a"/>
    <w:link w:val="af"/>
    <w:uiPriority w:val="99"/>
    <w:semiHidden/>
    <w:unhideWhenUsed/>
    <w:rsid w:val="000705A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705AA"/>
    <w:rPr>
      <w:rFonts w:ascii="Tahoma" w:eastAsia="Times New Roman" w:hAnsi="Tahoma" w:cs="Tahoma"/>
      <w:sz w:val="16"/>
      <w:szCs w:val="16"/>
      <w:lang w:bidi="en-US"/>
    </w:rPr>
  </w:style>
  <w:style w:type="character" w:styleId="af0">
    <w:name w:val="Hyperlink"/>
    <w:basedOn w:val="a0"/>
    <w:uiPriority w:val="99"/>
    <w:unhideWhenUsed/>
    <w:rsid w:val="00064BB7"/>
    <w:rPr>
      <w:color w:val="0000FF" w:themeColor="hyperlink"/>
      <w:u w:val="single"/>
    </w:rPr>
  </w:style>
  <w:style w:type="paragraph" w:styleId="af1">
    <w:name w:val="No Spacing"/>
    <w:uiPriority w:val="1"/>
    <w:qFormat/>
    <w:rsid w:val="00046624"/>
    <w:pPr>
      <w:spacing w:after="0" w:line="240" w:lineRule="auto"/>
    </w:pPr>
  </w:style>
  <w:style w:type="character" w:styleId="af2">
    <w:name w:val="Strong"/>
    <w:uiPriority w:val="22"/>
    <w:qFormat/>
    <w:rsid w:val="00046624"/>
    <w:rPr>
      <w:b/>
      <w:bCs/>
    </w:rPr>
  </w:style>
  <w:style w:type="paragraph" w:styleId="20">
    <w:name w:val="Body Text Indent 2"/>
    <w:basedOn w:val="a"/>
    <w:link w:val="21"/>
    <w:uiPriority w:val="99"/>
    <w:unhideWhenUsed/>
    <w:rsid w:val="00046624"/>
    <w:pPr>
      <w:spacing w:after="120" w:line="480" w:lineRule="auto"/>
      <w:ind w:left="283"/>
    </w:pPr>
    <w:rPr>
      <w:rFonts w:ascii="Calibri" w:eastAsia="Calibri" w:hAnsi="Calibri"/>
      <w:lang w:bidi="ar-SA"/>
    </w:rPr>
  </w:style>
  <w:style w:type="character" w:customStyle="1" w:styleId="21">
    <w:name w:val="Основной текст с отступом 2 Знак"/>
    <w:basedOn w:val="a0"/>
    <w:link w:val="20"/>
    <w:uiPriority w:val="99"/>
    <w:rsid w:val="00046624"/>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046624"/>
    <w:rPr>
      <w:rFonts w:ascii="Times New Roman" w:hAnsi="Times New Roman" w:cs="Times New Roman"/>
      <w:sz w:val="24"/>
      <w:szCs w:val="24"/>
      <w:u w:val="none"/>
      <w:effect w:val="none"/>
    </w:rPr>
  </w:style>
  <w:style w:type="character" w:customStyle="1" w:styleId="dash0410043104370430044600200441043f04380441043a0430char1">
    <w:name w:val="dash0410_0431_0437_0430_0446_0020_0441_043f_0438_0441_043a_0430__char1"/>
    <w:rsid w:val="00046624"/>
    <w:rPr>
      <w:rFonts w:ascii="Times New Roman" w:hAnsi="Times New Roman" w:cs="Times New Roman"/>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46624"/>
    <w:rPr>
      <w:rFonts w:ascii="Times New Roman" w:hAnsi="Times New Roman" w:cs="Times New Roman"/>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58280-30A4-4129-9937-48A32670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22</Pages>
  <Words>4975</Words>
  <Characters>28358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Саньчо</dc:creator>
  <cp:lastModifiedBy>Пользователь</cp:lastModifiedBy>
  <cp:revision>10</cp:revision>
  <cp:lastPrinted>2017-12-13T21:08:00Z</cp:lastPrinted>
  <dcterms:created xsi:type="dcterms:W3CDTF">2019-11-12T08:36:00Z</dcterms:created>
  <dcterms:modified xsi:type="dcterms:W3CDTF">2020-02-17T09:27:00Z</dcterms:modified>
</cp:coreProperties>
</file>